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D2A" w:rsidRPr="00346167" w:rsidRDefault="001F5951" w:rsidP="009E768B">
      <w:pPr>
        <w:jc w:val="center"/>
        <w:rPr>
          <w:rFonts w:cs="B Nazanin"/>
          <w:b/>
          <w:bCs/>
          <w:sz w:val="32"/>
          <w:szCs w:val="32"/>
          <w:rtl/>
        </w:rPr>
      </w:pPr>
      <w:r w:rsidRPr="00346167">
        <w:rPr>
          <w:rFonts w:cs="B Nazanin" w:hint="cs"/>
          <w:b/>
          <w:bCs/>
          <w:sz w:val="32"/>
          <w:szCs w:val="32"/>
          <w:rtl/>
        </w:rPr>
        <w:t>برنامه عملیاتی</w:t>
      </w:r>
      <w:r w:rsidR="009E768B" w:rsidRPr="00346167">
        <w:rPr>
          <w:rFonts w:cs="B Nazanin" w:hint="cs"/>
          <w:b/>
          <w:bCs/>
          <w:sz w:val="32"/>
          <w:szCs w:val="32"/>
          <w:rtl/>
        </w:rPr>
        <w:t xml:space="preserve"> واحد سلامت </w:t>
      </w:r>
      <w:r w:rsidR="00096A3C">
        <w:rPr>
          <w:rFonts w:cs="B Nazanin" w:hint="cs"/>
          <w:b/>
          <w:bCs/>
          <w:sz w:val="32"/>
          <w:szCs w:val="32"/>
          <w:rtl/>
        </w:rPr>
        <w:t>نو</w:t>
      </w:r>
      <w:r w:rsidR="009E768B" w:rsidRPr="00346167">
        <w:rPr>
          <w:rFonts w:cs="B Nazanin" w:hint="cs"/>
          <w:b/>
          <w:bCs/>
          <w:sz w:val="32"/>
          <w:szCs w:val="32"/>
          <w:rtl/>
        </w:rPr>
        <w:t>جوانان</w:t>
      </w:r>
    </w:p>
    <w:tbl>
      <w:tblPr>
        <w:bidiVisual/>
        <w:tblW w:w="14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3176"/>
        <w:gridCol w:w="1176"/>
        <w:gridCol w:w="1678"/>
        <w:gridCol w:w="1440"/>
        <w:gridCol w:w="1260"/>
        <w:gridCol w:w="1530"/>
        <w:gridCol w:w="1159"/>
        <w:gridCol w:w="11"/>
        <w:gridCol w:w="923"/>
        <w:gridCol w:w="1648"/>
      </w:tblGrid>
      <w:tr w:rsidR="001F7C0B" w:rsidRPr="007E6EB8" w:rsidTr="001F7C0B">
        <w:trPr>
          <w:cantSplit/>
          <w:trHeight w:val="436"/>
          <w:jc w:val="center"/>
        </w:trPr>
        <w:tc>
          <w:tcPr>
            <w:tcW w:w="862" w:type="dxa"/>
            <w:vMerge w:val="restart"/>
            <w:shd w:val="clear" w:color="auto" w:fill="D9D9D9" w:themeFill="background1" w:themeFillShade="D9"/>
            <w:vAlign w:val="center"/>
          </w:tcPr>
          <w:p w:rsidR="001F7C0B" w:rsidRPr="00931304" w:rsidRDefault="001F7C0B" w:rsidP="00391D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31304">
              <w:rPr>
                <w:rFonts w:cs="B Nazanin" w:hint="cs"/>
                <w:b/>
                <w:bCs/>
                <w:sz w:val="28"/>
                <w:szCs w:val="28"/>
                <w:rtl/>
              </w:rPr>
              <w:t>رديف</w:t>
            </w:r>
          </w:p>
        </w:tc>
        <w:tc>
          <w:tcPr>
            <w:tcW w:w="3176" w:type="dxa"/>
            <w:vMerge w:val="restart"/>
            <w:shd w:val="clear" w:color="auto" w:fill="D9D9D9" w:themeFill="background1" w:themeFillShade="D9"/>
            <w:vAlign w:val="center"/>
          </w:tcPr>
          <w:p w:rsidR="001F7C0B" w:rsidRPr="00931304" w:rsidRDefault="001F7C0B" w:rsidP="00391D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31304">
              <w:rPr>
                <w:rFonts w:cs="B Nazanin"/>
                <w:b/>
                <w:bCs/>
                <w:sz w:val="28"/>
                <w:szCs w:val="28"/>
                <w:rtl/>
              </w:rPr>
              <w:t>عنوان فعاليت</w:t>
            </w:r>
          </w:p>
        </w:tc>
        <w:tc>
          <w:tcPr>
            <w:tcW w:w="1176" w:type="dxa"/>
            <w:vMerge w:val="restart"/>
            <w:shd w:val="clear" w:color="auto" w:fill="D9D9D9" w:themeFill="background1" w:themeFillShade="D9"/>
            <w:vAlign w:val="center"/>
          </w:tcPr>
          <w:p w:rsidR="001F7C0B" w:rsidRPr="00931304" w:rsidRDefault="001F7C0B" w:rsidP="00391D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31304">
              <w:rPr>
                <w:rFonts w:cs="B Nazanin"/>
                <w:b/>
                <w:bCs/>
                <w:sz w:val="28"/>
                <w:szCs w:val="28"/>
                <w:rtl/>
              </w:rPr>
              <w:t>گروه هدف</w:t>
            </w:r>
          </w:p>
        </w:tc>
        <w:tc>
          <w:tcPr>
            <w:tcW w:w="1678" w:type="dxa"/>
            <w:vMerge w:val="restart"/>
            <w:shd w:val="clear" w:color="auto" w:fill="D9D9D9" w:themeFill="background1" w:themeFillShade="D9"/>
            <w:vAlign w:val="center"/>
          </w:tcPr>
          <w:p w:rsidR="001F7C0B" w:rsidRPr="00931304" w:rsidRDefault="001F7C0B" w:rsidP="00391D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31304">
              <w:rPr>
                <w:rFonts w:cs="B Nazanin"/>
                <w:b/>
                <w:bCs/>
                <w:sz w:val="28"/>
                <w:szCs w:val="28"/>
                <w:rtl/>
              </w:rPr>
              <w:t>مسئول اجرا</w:t>
            </w:r>
          </w:p>
        </w:tc>
        <w:tc>
          <w:tcPr>
            <w:tcW w:w="2700" w:type="dxa"/>
            <w:gridSpan w:val="2"/>
            <w:shd w:val="clear" w:color="auto" w:fill="D9D9D9" w:themeFill="background1" w:themeFillShade="D9"/>
            <w:vAlign w:val="center"/>
          </w:tcPr>
          <w:p w:rsidR="001F7C0B" w:rsidRPr="00931304" w:rsidRDefault="001F7C0B" w:rsidP="00391D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31304">
              <w:rPr>
                <w:rFonts w:cs="B Nazanin"/>
                <w:b/>
                <w:bCs/>
                <w:sz w:val="28"/>
                <w:szCs w:val="28"/>
                <w:rtl/>
              </w:rPr>
              <w:t>زمان اجرا</w:t>
            </w:r>
          </w:p>
        </w:tc>
        <w:tc>
          <w:tcPr>
            <w:tcW w:w="1530" w:type="dxa"/>
            <w:vMerge w:val="restart"/>
            <w:shd w:val="clear" w:color="auto" w:fill="D9D9D9" w:themeFill="background1" w:themeFillShade="D9"/>
            <w:vAlign w:val="center"/>
          </w:tcPr>
          <w:p w:rsidR="001F7C0B" w:rsidRPr="00931304" w:rsidRDefault="001F7C0B" w:rsidP="00391D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31304">
              <w:rPr>
                <w:rFonts w:cs="B Nazanin"/>
                <w:b/>
                <w:bCs/>
                <w:sz w:val="28"/>
                <w:szCs w:val="28"/>
                <w:rtl/>
              </w:rPr>
              <w:t>مكان اجرا</w:t>
            </w:r>
          </w:p>
        </w:tc>
        <w:tc>
          <w:tcPr>
            <w:tcW w:w="2093" w:type="dxa"/>
            <w:gridSpan w:val="3"/>
            <w:shd w:val="clear" w:color="auto" w:fill="D9D9D9" w:themeFill="background1" w:themeFillShade="D9"/>
          </w:tcPr>
          <w:p w:rsidR="001F7C0B" w:rsidRPr="00931304" w:rsidRDefault="001F7C0B" w:rsidP="00391D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انجام شد</w:t>
            </w:r>
          </w:p>
        </w:tc>
        <w:tc>
          <w:tcPr>
            <w:tcW w:w="1648" w:type="dxa"/>
            <w:vMerge w:val="restart"/>
            <w:shd w:val="clear" w:color="auto" w:fill="D9D9D9" w:themeFill="background1" w:themeFillShade="D9"/>
          </w:tcPr>
          <w:p w:rsidR="001F7C0B" w:rsidRDefault="001F7C0B" w:rsidP="00391D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درصد وصول به هدف </w:t>
            </w:r>
          </w:p>
        </w:tc>
      </w:tr>
      <w:tr w:rsidR="001F7C0B" w:rsidRPr="007E6EB8" w:rsidTr="001F7C0B">
        <w:trPr>
          <w:cantSplit/>
          <w:trHeight w:val="436"/>
          <w:jc w:val="center"/>
        </w:trPr>
        <w:tc>
          <w:tcPr>
            <w:tcW w:w="862" w:type="dxa"/>
            <w:vMerge/>
            <w:shd w:val="clear" w:color="auto" w:fill="D9D9D9" w:themeFill="background1" w:themeFillShade="D9"/>
            <w:vAlign w:val="center"/>
          </w:tcPr>
          <w:p w:rsidR="001F7C0B" w:rsidRPr="00AB3E78" w:rsidRDefault="001F7C0B" w:rsidP="00391D5A">
            <w:pPr>
              <w:jc w:val="center"/>
              <w:rPr>
                <w:rFonts w:cs="B Zar"/>
                <w:sz w:val="36"/>
                <w:szCs w:val="36"/>
                <w:rtl/>
              </w:rPr>
            </w:pPr>
          </w:p>
        </w:tc>
        <w:tc>
          <w:tcPr>
            <w:tcW w:w="3176" w:type="dxa"/>
            <w:vMerge/>
            <w:shd w:val="clear" w:color="auto" w:fill="D9D9D9" w:themeFill="background1" w:themeFillShade="D9"/>
            <w:vAlign w:val="center"/>
          </w:tcPr>
          <w:p w:rsidR="001F7C0B" w:rsidRPr="007E6EB8" w:rsidRDefault="001F7C0B" w:rsidP="00391D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6" w:type="dxa"/>
            <w:vMerge/>
            <w:shd w:val="clear" w:color="auto" w:fill="D9D9D9" w:themeFill="background1" w:themeFillShade="D9"/>
            <w:vAlign w:val="center"/>
          </w:tcPr>
          <w:p w:rsidR="001F7C0B" w:rsidRPr="007E6EB8" w:rsidRDefault="001F7C0B" w:rsidP="00391D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8" w:type="dxa"/>
            <w:vMerge/>
            <w:shd w:val="clear" w:color="auto" w:fill="D9D9D9" w:themeFill="background1" w:themeFillShade="D9"/>
            <w:vAlign w:val="center"/>
          </w:tcPr>
          <w:p w:rsidR="001F7C0B" w:rsidRPr="007E6EB8" w:rsidRDefault="001F7C0B" w:rsidP="00391D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1F7C0B" w:rsidRPr="00931304" w:rsidRDefault="001F7C0B" w:rsidP="00391D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31304">
              <w:rPr>
                <w:rFonts w:cs="B Nazanin"/>
                <w:b/>
                <w:bCs/>
                <w:sz w:val="28"/>
                <w:szCs w:val="28"/>
                <w:rtl/>
              </w:rPr>
              <w:t>شروع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1F7C0B" w:rsidRPr="00931304" w:rsidRDefault="001F7C0B" w:rsidP="00391D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31304">
              <w:rPr>
                <w:rFonts w:cs="B Nazanin"/>
                <w:b/>
                <w:bCs/>
                <w:sz w:val="28"/>
                <w:szCs w:val="28"/>
                <w:rtl/>
              </w:rPr>
              <w:t>خاتمه</w:t>
            </w:r>
          </w:p>
        </w:tc>
        <w:tc>
          <w:tcPr>
            <w:tcW w:w="1530" w:type="dxa"/>
            <w:vMerge/>
            <w:shd w:val="clear" w:color="auto" w:fill="D9D9D9" w:themeFill="background1" w:themeFillShade="D9"/>
            <w:vAlign w:val="center"/>
          </w:tcPr>
          <w:p w:rsidR="001F7C0B" w:rsidRPr="007E6EB8" w:rsidRDefault="001F7C0B" w:rsidP="00391D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0" w:type="dxa"/>
            <w:gridSpan w:val="2"/>
            <w:shd w:val="clear" w:color="auto" w:fill="D9D9D9" w:themeFill="background1" w:themeFillShade="D9"/>
          </w:tcPr>
          <w:p w:rsidR="001F7C0B" w:rsidRPr="007E6EB8" w:rsidRDefault="001F7C0B" w:rsidP="00391D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E6EB8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بله </w:t>
            </w:r>
          </w:p>
        </w:tc>
        <w:tc>
          <w:tcPr>
            <w:tcW w:w="923" w:type="dxa"/>
            <w:shd w:val="clear" w:color="auto" w:fill="D9D9D9" w:themeFill="background1" w:themeFillShade="D9"/>
          </w:tcPr>
          <w:p w:rsidR="001F7C0B" w:rsidRPr="007E6EB8" w:rsidRDefault="001F7C0B" w:rsidP="00391D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E6EB8">
              <w:rPr>
                <w:rFonts w:cs="B Nazanin" w:hint="cs"/>
                <w:b/>
                <w:bCs/>
                <w:sz w:val="28"/>
                <w:szCs w:val="28"/>
                <w:rtl/>
              </w:rPr>
              <w:t>خیر</w:t>
            </w:r>
          </w:p>
        </w:tc>
        <w:tc>
          <w:tcPr>
            <w:tcW w:w="1648" w:type="dxa"/>
            <w:vMerge/>
            <w:shd w:val="clear" w:color="auto" w:fill="D9D9D9" w:themeFill="background1" w:themeFillShade="D9"/>
          </w:tcPr>
          <w:p w:rsidR="001F7C0B" w:rsidRPr="007E6EB8" w:rsidRDefault="001F7C0B" w:rsidP="00391D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1F7C0B" w:rsidRPr="00AB3E78" w:rsidTr="001F7C0B">
        <w:trPr>
          <w:cantSplit/>
          <w:trHeight w:val="995"/>
          <w:jc w:val="center"/>
        </w:trPr>
        <w:tc>
          <w:tcPr>
            <w:tcW w:w="862" w:type="dxa"/>
            <w:vAlign w:val="center"/>
          </w:tcPr>
          <w:p w:rsidR="001F7C0B" w:rsidRPr="00910F49" w:rsidRDefault="001F7C0B" w:rsidP="00391D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10F49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176" w:type="dxa"/>
            <w:vAlign w:val="center"/>
          </w:tcPr>
          <w:p w:rsidR="001F7C0B" w:rsidRPr="00D702E3" w:rsidRDefault="001F7C0B" w:rsidP="00391D5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تکمیل فرم های برد سرپرست و استخراج جمعیت نوجوانان 18-5 سال (گروه هدف معاینات)- جدول گانت</w:t>
            </w:r>
          </w:p>
        </w:tc>
        <w:tc>
          <w:tcPr>
            <w:tcW w:w="1176" w:type="dxa"/>
            <w:vAlign w:val="center"/>
          </w:tcPr>
          <w:p w:rsidR="001F7C0B" w:rsidRPr="005D5DBF" w:rsidRDefault="001F7C0B" w:rsidP="00391D5A">
            <w:pPr>
              <w:spacing w:line="14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D5DBF">
              <w:rPr>
                <w:rFonts w:cs="B Nazanin" w:hint="cs"/>
                <w:b/>
                <w:bCs/>
                <w:sz w:val="28"/>
                <w:szCs w:val="28"/>
                <w:rtl/>
              </w:rPr>
              <w:t>نوجوانان</w:t>
            </w:r>
          </w:p>
        </w:tc>
        <w:tc>
          <w:tcPr>
            <w:tcW w:w="1678" w:type="dxa"/>
            <w:vAlign w:val="center"/>
          </w:tcPr>
          <w:p w:rsidR="001F7C0B" w:rsidRPr="00186506" w:rsidRDefault="001F7C0B" w:rsidP="00391D5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1F7C0B" w:rsidRPr="00186506" w:rsidRDefault="001F7C0B" w:rsidP="00391D5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1F7C0B" w:rsidRPr="00186506" w:rsidRDefault="001F7C0B" w:rsidP="00391D5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1F7C0B" w:rsidRPr="00AB3E78" w:rsidRDefault="001F7C0B" w:rsidP="00391D5A">
            <w:pPr>
              <w:spacing w:line="144" w:lineRule="auto"/>
              <w:jc w:val="center"/>
              <w:rPr>
                <w:rFonts w:cs="B Zar"/>
                <w:sz w:val="36"/>
                <w:szCs w:val="36"/>
                <w:rtl/>
              </w:rPr>
            </w:pPr>
          </w:p>
        </w:tc>
        <w:tc>
          <w:tcPr>
            <w:tcW w:w="1170" w:type="dxa"/>
            <w:gridSpan w:val="2"/>
          </w:tcPr>
          <w:p w:rsidR="001F7C0B" w:rsidRPr="00AB3E78" w:rsidRDefault="001F7C0B" w:rsidP="00391D5A">
            <w:pPr>
              <w:spacing w:line="144" w:lineRule="auto"/>
              <w:jc w:val="center"/>
              <w:rPr>
                <w:rFonts w:cs="B Zar"/>
                <w:sz w:val="36"/>
                <w:szCs w:val="36"/>
                <w:rtl/>
              </w:rPr>
            </w:pPr>
          </w:p>
        </w:tc>
        <w:tc>
          <w:tcPr>
            <w:tcW w:w="923" w:type="dxa"/>
          </w:tcPr>
          <w:p w:rsidR="001F7C0B" w:rsidRPr="00AB3E78" w:rsidRDefault="001F7C0B" w:rsidP="00391D5A">
            <w:pPr>
              <w:spacing w:line="144" w:lineRule="auto"/>
              <w:jc w:val="center"/>
              <w:rPr>
                <w:rFonts w:cs="B Zar"/>
                <w:sz w:val="36"/>
                <w:szCs w:val="36"/>
                <w:rtl/>
              </w:rPr>
            </w:pPr>
          </w:p>
        </w:tc>
        <w:tc>
          <w:tcPr>
            <w:tcW w:w="1648" w:type="dxa"/>
          </w:tcPr>
          <w:p w:rsidR="001F7C0B" w:rsidRPr="00AB3E78" w:rsidRDefault="001F7C0B" w:rsidP="00391D5A">
            <w:pPr>
              <w:spacing w:line="144" w:lineRule="auto"/>
              <w:jc w:val="center"/>
              <w:rPr>
                <w:rFonts w:cs="B Zar"/>
                <w:sz w:val="36"/>
                <w:szCs w:val="36"/>
                <w:rtl/>
              </w:rPr>
            </w:pPr>
          </w:p>
        </w:tc>
      </w:tr>
      <w:tr w:rsidR="001F7C0B" w:rsidRPr="00AB3E78" w:rsidTr="001F7C0B">
        <w:trPr>
          <w:cantSplit/>
          <w:trHeight w:val="1067"/>
          <w:jc w:val="center"/>
        </w:trPr>
        <w:tc>
          <w:tcPr>
            <w:tcW w:w="862" w:type="dxa"/>
            <w:vAlign w:val="center"/>
          </w:tcPr>
          <w:p w:rsidR="001F7C0B" w:rsidRPr="00910F49" w:rsidRDefault="001F7C0B" w:rsidP="00391D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10F49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176" w:type="dxa"/>
            <w:vAlign w:val="center"/>
          </w:tcPr>
          <w:p w:rsidR="001F7C0B" w:rsidRPr="00D702E3" w:rsidRDefault="001F7C0B" w:rsidP="00B61262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135DD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برگزاری کمیته سلامت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نو</w:t>
            </w:r>
            <w:r w:rsidRPr="00135DD0">
              <w:rPr>
                <w:rFonts w:cs="B Nazanin" w:hint="cs"/>
                <w:b/>
                <w:bCs/>
                <w:sz w:val="28"/>
                <w:szCs w:val="28"/>
                <w:rtl/>
              </w:rPr>
              <w:t>جوانان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35DD0">
              <w:rPr>
                <w:rFonts w:cs="B Nazanin" w:hint="cs"/>
                <w:b/>
                <w:bCs/>
                <w:sz w:val="28"/>
                <w:szCs w:val="28"/>
                <w:rtl/>
              </w:rPr>
              <w:t>(حداقل سه ماه یک بار)</w:t>
            </w:r>
          </w:p>
        </w:tc>
        <w:tc>
          <w:tcPr>
            <w:tcW w:w="1176" w:type="dxa"/>
            <w:vAlign w:val="center"/>
          </w:tcPr>
          <w:p w:rsidR="001F7C0B" w:rsidRDefault="001F7C0B" w:rsidP="00391D5A">
            <w:pPr>
              <w:jc w:val="center"/>
            </w:pPr>
            <w:r w:rsidRPr="00AF027B">
              <w:rPr>
                <w:rFonts w:cs="B Nazanin" w:hint="cs"/>
                <w:b/>
                <w:bCs/>
                <w:sz w:val="28"/>
                <w:szCs w:val="28"/>
                <w:rtl/>
              </w:rPr>
              <w:t>نوجوانان</w:t>
            </w:r>
          </w:p>
        </w:tc>
        <w:tc>
          <w:tcPr>
            <w:tcW w:w="1678" w:type="dxa"/>
            <w:vAlign w:val="center"/>
          </w:tcPr>
          <w:p w:rsidR="001F7C0B" w:rsidRPr="00AB3E78" w:rsidRDefault="001F7C0B" w:rsidP="00391D5A">
            <w:pPr>
              <w:spacing w:line="144" w:lineRule="auto"/>
              <w:jc w:val="center"/>
              <w:rPr>
                <w:rFonts w:cs="B Zar"/>
                <w:sz w:val="36"/>
                <w:szCs w:val="36"/>
                <w:rtl/>
              </w:rPr>
            </w:pPr>
          </w:p>
        </w:tc>
        <w:tc>
          <w:tcPr>
            <w:tcW w:w="1440" w:type="dxa"/>
            <w:vAlign w:val="center"/>
          </w:tcPr>
          <w:p w:rsidR="001F7C0B" w:rsidRPr="00AB3E78" w:rsidRDefault="001F7C0B" w:rsidP="00391D5A">
            <w:pPr>
              <w:jc w:val="center"/>
              <w:rPr>
                <w:rFonts w:cs="B Zar"/>
                <w:sz w:val="36"/>
                <w:szCs w:val="36"/>
              </w:rPr>
            </w:pPr>
          </w:p>
        </w:tc>
        <w:tc>
          <w:tcPr>
            <w:tcW w:w="1260" w:type="dxa"/>
            <w:vAlign w:val="center"/>
          </w:tcPr>
          <w:p w:rsidR="001F7C0B" w:rsidRPr="00AB3E78" w:rsidRDefault="001F7C0B" w:rsidP="00391D5A">
            <w:pPr>
              <w:jc w:val="center"/>
              <w:rPr>
                <w:rFonts w:cs="B Zar"/>
                <w:sz w:val="36"/>
                <w:szCs w:val="36"/>
              </w:rPr>
            </w:pPr>
          </w:p>
        </w:tc>
        <w:tc>
          <w:tcPr>
            <w:tcW w:w="1530" w:type="dxa"/>
            <w:vAlign w:val="center"/>
          </w:tcPr>
          <w:p w:rsidR="001F7C0B" w:rsidRPr="00AB3E78" w:rsidRDefault="001F7C0B" w:rsidP="00391D5A">
            <w:pPr>
              <w:spacing w:line="144" w:lineRule="auto"/>
              <w:jc w:val="center"/>
              <w:rPr>
                <w:rFonts w:cs="B Zar"/>
                <w:sz w:val="36"/>
                <w:szCs w:val="36"/>
                <w:rtl/>
              </w:rPr>
            </w:pPr>
          </w:p>
        </w:tc>
        <w:tc>
          <w:tcPr>
            <w:tcW w:w="1170" w:type="dxa"/>
            <w:gridSpan w:val="2"/>
          </w:tcPr>
          <w:p w:rsidR="001F7C0B" w:rsidRPr="00AB3E78" w:rsidRDefault="001F7C0B" w:rsidP="00391D5A">
            <w:pPr>
              <w:spacing w:line="144" w:lineRule="auto"/>
              <w:jc w:val="center"/>
              <w:rPr>
                <w:rFonts w:cs="B Zar"/>
                <w:sz w:val="36"/>
                <w:szCs w:val="36"/>
                <w:rtl/>
              </w:rPr>
            </w:pPr>
          </w:p>
        </w:tc>
        <w:tc>
          <w:tcPr>
            <w:tcW w:w="923" w:type="dxa"/>
          </w:tcPr>
          <w:p w:rsidR="001F7C0B" w:rsidRPr="00AB3E78" w:rsidRDefault="001F7C0B" w:rsidP="00391D5A">
            <w:pPr>
              <w:spacing w:line="144" w:lineRule="auto"/>
              <w:jc w:val="center"/>
              <w:rPr>
                <w:rFonts w:cs="B Zar"/>
                <w:sz w:val="36"/>
                <w:szCs w:val="36"/>
                <w:rtl/>
              </w:rPr>
            </w:pPr>
          </w:p>
        </w:tc>
        <w:tc>
          <w:tcPr>
            <w:tcW w:w="1648" w:type="dxa"/>
          </w:tcPr>
          <w:p w:rsidR="001F7C0B" w:rsidRPr="00AB3E78" w:rsidRDefault="001F7C0B" w:rsidP="00391D5A">
            <w:pPr>
              <w:spacing w:line="144" w:lineRule="auto"/>
              <w:jc w:val="center"/>
              <w:rPr>
                <w:rFonts w:cs="B Zar"/>
                <w:sz w:val="36"/>
                <w:szCs w:val="36"/>
                <w:rtl/>
              </w:rPr>
            </w:pPr>
          </w:p>
        </w:tc>
      </w:tr>
      <w:tr w:rsidR="001F7C0B" w:rsidRPr="00AB3E78" w:rsidTr="001F7C0B">
        <w:trPr>
          <w:cantSplit/>
          <w:trHeight w:val="724"/>
          <w:jc w:val="center"/>
        </w:trPr>
        <w:tc>
          <w:tcPr>
            <w:tcW w:w="862" w:type="dxa"/>
            <w:vAlign w:val="center"/>
          </w:tcPr>
          <w:p w:rsidR="001F7C0B" w:rsidRPr="00910F49" w:rsidRDefault="001F7C0B" w:rsidP="00391D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10F49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176" w:type="dxa"/>
            <w:vAlign w:val="center"/>
          </w:tcPr>
          <w:p w:rsidR="001F7C0B" w:rsidRPr="00D702E3" w:rsidRDefault="001F7C0B" w:rsidP="00A82F38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استخراج شاخص های سامانه و تعیین مداخلات (پوشش حداقل یک بار خدمت نوجوانان- درصد نوجوانان تحت پوشش- جدول مداخلات)</w:t>
            </w:r>
          </w:p>
        </w:tc>
        <w:tc>
          <w:tcPr>
            <w:tcW w:w="1176" w:type="dxa"/>
            <w:vAlign w:val="center"/>
          </w:tcPr>
          <w:p w:rsidR="001F7C0B" w:rsidRDefault="001F7C0B" w:rsidP="00391D5A">
            <w:pPr>
              <w:jc w:val="center"/>
            </w:pPr>
            <w:r w:rsidRPr="00AF027B">
              <w:rPr>
                <w:rFonts w:cs="B Nazanin" w:hint="cs"/>
                <w:b/>
                <w:bCs/>
                <w:sz w:val="28"/>
                <w:szCs w:val="28"/>
                <w:rtl/>
              </w:rPr>
              <w:t>نوجوانان</w:t>
            </w:r>
          </w:p>
        </w:tc>
        <w:tc>
          <w:tcPr>
            <w:tcW w:w="1678" w:type="dxa"/>
            <w:vAlign w:val="center"/>
          </w:tcPr>
          <w:p w:rsidR="001F7C0B" w:rsidRPr="00AB3E78" w:rsidRDefault="001F7C0B" w:rsidP="00391D5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40" w:type="dxa"/>
            <w:vAlign w:val="center"/>
          </w:tcPr>
          <w:p w:rsidR="001F7C0B" w:rsidRPr="00AB3E78" w:rsidRDefault="001F7C0B" w:rsidP="00391D5A">
            <w:pPr>
              <w:jc w:val="center"/>
              <w:rPr>
                <w:rFonts w:cs="B Zar"/>
                <w:sz w:val="36"/>
                <w:szCs w:val="36"/>
              </w:rPr>
            </w:pPr>
          </w:p>
        </w:tc>
        <w:tc>
          <w:tcPr>
            <w:tcW w:w="1260" w:type="dxa"/>
            <w:vAlign w:val="center"/>
          </w:tcPr>
          <w:p w:rsidR="001F7C0B" w:rsidRPr="00AB3E78" w:rsidRDefault="001F7C0B" w:rsidP="00391D5A">
            <w:pPr>
              <w:jc w:val="center"/>
              <w:rPr>
                <w:rFonts w:cs="B Zar"/>
                <w:sz w:val="36"/>
                <w:szCs w:val="36"/>
              </w:rPr>
            </w:pPr>
          </w:p>
        </w:tc>
        <w:tc>
          <w:tcPr>
            <w:tcW w:w="1530" w:type="dxa"/>
            <w:vAlign w:val="center"/>
          </w:tcPr>
          <w:p w:rsidR="001F7C0B" w:rsidRPr="00AB3E78" w:rsidRDefault="001F7C0B" w:rsidP="00391D5A">
            <w:pPr>
              <w:spacing w:line="144" w:lineRule="auto"/>
              <w:jc w:val="center"/>
              <w:rPr>
                <w:rFonts w:cs="B Zar"/>
                <w:sz w:val="36"/>
                <w:szCs w:val="36"/>
                <w:rtl/>
              </w:rPr>
            </w:pPr>
          </w:p>
        </w:tc>
        <w:tc>
          <w:tcPr>
            <w:tcW w:w="1170" w:type="dxa"/>
            <w:gridSpan w:val="2"/>
          </w:tcPr>
          <w:p w:rsidR="001F7C0B" w:rsidRPr="00AB3E78" w:rsidRDefault="001F7C0B" w:rsidP="00391D5A">
            <w:pPr>
              <w:spacing w:line="144" w:lineRule="auto"/>
              <w:jc w:val="center"/>
              <w:rPr>
                <w:rFonts w:cs="B Zar"/>
                <w:sz w:val="36"/>
                <w:szCs w:val="36"/>
                <w:rtl/>
              </w:rPr>
            </w:pPr>
          </w:p>
        </w:tc>
        <w:tc>
          <w:tcPr>
            <w:tcW w:w="923" w:type="dxa"/>
          </w:tcPr>
          <w:p w:rsidR="001F7C0B" w:rsidRPr="00AB3E78" w:rsidRDefault="001F7C0B" w:rsidP="00391D5A">
            <w:pPr>
              <w:spacing w:line="144" w:lineRule="auto"/>
              <w:jc w:val="center"/>
              <w:rPr>
                <w:rFonts w:cs="B Zar"/>
                <w:sz w:val="36"/>
                <w:szCs w:val="36"/>
                <w:rtl/>
              </w:rPr>
            </w:pPr>
          </w:p>
        </w:tc>
        <w:tc>
          <w:tcPr>
            <w:tcW w:w="1648" w:type="dxa"/>
          </w:tcPr>
          <w:p w:rsidR="001F7C0B" w:rsidRPr="00AB3E78" w:rsidRDefault="001F7C0B" w:rsidP="00391D5A">
            <w:pPr>
              <w:spacing w:line="144" w:lineRule="auto"/>
              <w:jc w:val="center"/>
              <w:rPr>
                <w:rFonts w:cs="B Zar"/>
                <w:sz w:val="36"/>
                <w:szCs w:val="36"/>
                <w:rtl/>
              </w:rPr>
            </w:pPr>
          </w:p>
        </w:tc>
      </w:tr>
      <w:tr w:rsidR="001F7C0B" w:rsidRPr="00AB3E78" w:rsidTr="001F7C0B">
        <w:trPr>
          <w:cantSplit/>
          <w:trHeight w:val="715"/>
          <w:jc w:val="center"/>
        </w:trPr>
        <w:tc>
          <w:tcPr>
            <w:tcW w:w="862" w:type="dxa"/>
            <w:vAlign w:val="center"/>
          </w:tcPr>
          <w:p w:rsidR="001F7C0B" w:rsidRPr="00910F49" w:rsidRDefault="001F7C0B" w:rsidP="00391D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10F49"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176" w:type="dxa"/>
            <w:vAlign w:val="center"/>
          </w:tcPr>
          <w:p w:rsidR="001F7C0B" w:rsidRPr="00135DD0" w:rsidRDefault="001F7C0B" w:rsidP="00391D5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معاینات دانش آموزان گروه هدف مدارس و ثبت در سامانه (با تصحیح مقطع تحصیلی)</w:t>
            </w:r>
          </w:p>
        </w:tc>
        <w:tc>
          <w:tcPr>
            <w:tcW w:w="1176" w:type="dxa"/>
            <w:vAlign w:val="center"/>
          </w:tcPr>
          <w:p w:rsidR="001F7C0B" w:rsidRDefault="001F7C0B" w:rsidP="00391D5A">
            <w:pPr>
              <w:jc w:val="center"/>
            </w:pPr>
            <w:r w:rsidRPr="00AF027B">
              <w:rPr>
                <w:rFonts w:cs="B Nazanin" w:hint="cs"/>
                <w:b/>
                <w:bCs/>
                <w:sz w:val="28"/>
                <w:szCs w:val="28"/>
                <w:rtl/>
              </w:rPr>
              <w:t>نوجوانان</w:t>
            </w:r>
          </w:p>
        </w:tc>
        <w:tc>
          <w:tcPr>
            <w:tcW w:w="1678" w:type="dxa"/>
            <w:vAlign w:val="center"/>
          </w:tcPr>
          <w:p w:rsidR="001F7C0B" w:rsidRPr="00AB3E78" w:rsidRDefault="001F7C0B" w:rsidP="00391D5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40" w:type="dxa"/>
            <w:vAlign w:val="center"/>
          </w:tcPr>
          <w:p w:rsidR="001F7C0B" w:rsidRPr="00AB3E78" w:rsidRDefault="001F7C0B" w:rsidP="00391D5A">
            <w:pPr>
              <w:jc w:val="center"/>
              <w:rPr>
                <w:rFonts w:cs="B Zar"/>
                <w:sz w:val="36"/>
                <w:szCs w:val="36"/>
              </w:rPr>
            </w:pPr>
          </w:p>
        </w:tc>
        <w:tc>
          <w:tcPr>
            <w:tcW w:w="1260" w:type="dxa"/>
            <w:vAlign w:val="center"/>
          </w:tcPr>
          <w:p w:rsidR="001F7C0B" w:rsidRPr="00AB3E78" w:rsidRDefault="001F7C0B" w:rsidP="00391D5A">
            <w:pPr>
              <w:jc w:val="center"/>
              <w:rPr>
                <w:rFonts w:cs="B Zar"/>
                <w:sz w:val="36"/>
                <w:szCs w:val="36"/>
              </w:rPr>
            </w:pPr>
          </w:p>
        </w:tc>
        <w:tc>
          <w:tcPr>
            <w:tcW w:w="1530" w:type="dxa"/>
            <w:vAlign w:val="center"/>
          </w:tcPr>
          <w:p w:rsidR="001F7C0B" w:rsidRPr="00AB3E78" w:rsidRDefault="001F7C0B" w:rsidP="00391D5A">
            <w:pPr>
              <w:spacing w:line="144" w:lineRule="auto"/>
              <w:jc w:val="center"/>
              <w:rPr>
                <w:rFonts w:cs="B Zar"/>
                <w:sz w:val="36"/>
                <w:szCs w:val="36"/>
                <w:rtl/>
              </w:rPr>
            </w:pPr>
          </w:p>
        </w:tc>
        <w:tc>
          <w:tcPr>
            <w:tcW w:w="1170" w:type="dxa"/>
            <w:gridSpan w:val="2"/>
          </w:tcPr>
          <w:p w:rsidR="001F7C0B" w:rsidRPr="00AB3E78" w:rsidRDefault="001F7C0B" w:rsidP="00391D5A">
            <w:pPr>
              <w:spacing w:line="144" w:lineRule="auto"/>
              <w:jc w:val="center"/>
              <w:rPr>
                <w:rFonts w:cs="B Zar"/>
                <w:sz w:val="36"/>
                <w:szCs w:val="36"/>
                <w:rtl/>
              </w:rPr>
            </w:pPr>
          </w:p>
        </w:tc>
        <w:tc>
          <w:tcPr>
            <w:tcW w:w="923" w:type="dxa"/>
          </w:tcPr>
          <w:p w:rsidR="001F7C0B" w:rsidRPr="00AB3E78" w:rsidRDefault="001F7C0B" w:rsidP="00391D5A">
            <w:pPr>
              <w:spacing w:line="144" w:lineRule="auto"/>
              <w:jc w:val="center"/>
              <w:rPr>
                <w:rFonts w:cs="B Zar"/>
                <w:sz w:val="36"/>
                <w:szCs w:val="36"/>
                <w:rtl/>
              </w:rPr>
            </w:pPr>
          </w:p>
        </w:tc>
        <w:tc>
          <w:tcPr>
            <w:tcW w:w="1648" w:type="dxa"/>
          </w:tcPr>
          <w:p w:rsidR="001F7C0B" w:rsidRPr="00AB3E78" w:rsidRDefault="001F7C0B" w:rsidP="00391D5A">
            <w:pPr>
              <w:spacing w:line="144" w:lineRule="auto"/>
              <w:jc w:val="center"/>
              <w:rPr>
                <w:rFonts w:cs="B Zar"/>
                <w:sz w:val="36"/>
                <w:szCs w:val="36"/>
                <w:rtl/>
              </w:rPr>
            </w:pPr>
          </w:p>
        </w:tc>
      </w:tr>
      <w:tr w:rsidR="001F7C0B" w:rsidRPr="00AB3E78" w:rsidTr="001F7C0B">
        <w:trPr>
          <w:cantSplit/>
          <w:trHeight w:val="697"/>
          <w:jc w:val="center"/>
        </w:trPr>
        <w:tc>
          <w:tcPr>
            <w:tcW w:w="862" w:type="dxa"/>
            <w:vAlign w:val="center"/>
          </w:tcPr>
          <w:p w:rsidR="001F7C0B" w:rsidRPr="00910F49" w:rsidRDefault="001F7C0B" w:rsidP="00391D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10F49"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5</w:t>
            </w:r>
          </w:p>
        </w:tc>
        <w:tc>
          <w:tcPr>
            <w:tcW w:w="3176" w:type="dxa"/>
            <w:vAlign w:val="center"/>
          </w:tcPr>
          <w:p w:rsidR="001F7C0B" w:rsidRPr="00BD4AC9" w:rsidRDefault="001F7C0B" w:rsidP="00391D5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پایش از پایگاه های تحت پوشش بر اساس برنامه زمان بندی (وجود مستندات در مرکز/ پایگاه)</w:t>
            </w:r>
          </w:p>
        </w:tc>
        <w:tc>
          <w:tcPr>
            <w:tcW w:w="1176" w:type="dxa"/>
            <w:vAlign w:val="center"/>
          </w:tcPr>
          <w:p w:rsidR="001F7C0B" w:rsidRDefault="001F7C0B" w:rsidP="00391D5A">
            <w:pPr>
              <w:jc w:val="center"/>
            </w:pPr>
            <w:r w:rsidRPr="00AF027B">
              <w:rPr>
                <w:rFonts w:cs="B Nazanin" w:hint="cs"/>
                <w:b/>
                <w:bCs/>
                <w:sz w:val="28"/>
                <w:szCs w:val="28"/>
                <w:rtl/>
              </w:rPr>
              <w:t>نوجوانان</w:t>
            </w:r>
          </w:p>
        </w:tc>
        <w:tc>
          <w:tcPr>
            <w:tcW w:w="1678" w:type="dxa"/>
            <w:vAlign w:val="center"/>
          </w:tcPr>
          <w:p w:rsidR="001F7C0B" w:rsidRPr="00AB3E78" w:rsidRDefault="001F7C0B" w:rsidP="00391D5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40" w:type="dxa"/>
            <w:vAlign w:val="center"/>
          </w:tcPr>
          <w:p w:rsidR="001F7C0B" w:rsidRPr="00AB3E78" w:rsidRDefault="001F7C0B" w:rsidP="00391D5A">
            <w:pPr>
              <w:jc w:val="center"/>
              <w:rPr>
                <w:rFonts w:cs="B Zar"/>
                <w:sz w:val="36"/>
                <w:szCs w:val="36"/>
              </w:rPr>
            </w:pPr>
          </w:p>
        </w:tc>
        <w:tc>
          <w:tcPr>
            <w:tcW w:w="1260" w:type="dxa"/>
            <w:vAlign w:val="center"/>
          </w:tcPr>
          <w:p w:rsidR="001F7C0B" w:rsidRPr="00AB3E78" w:rsidRDefault="001F7C0B" w:rsidP="00391D5A">
            <w:pPr>
              <w:jc w:val="center"/>
              <w:rPr>
                <w:rFonts w:cs="B Zar"/>
                <w:sz w:val="36"/>
                <w:szCs w:val="36"/>
              </w:rPr>
            </w:pPr>
          </w:p>
        </w:tc>
        <w:tc>
          <w:tcPr>
            <w:tcW w:w="1530" w:type="dxa"/>
            <w:vAlign w:val="center"/>
          </w:tcPr>
          <w:p w:rsidR="001F7C0B" w:rsidRPr="00AB3E78" w:rsidRDefault="001F7C0B" w:rsidP="00391D5A">
            <w:pPr>
              <w:spacing w:line="144" w:lineRule="auto"/>
              <w:jc w:val="center"/>
              <w:rPr>
                <w:rFonts w:cs="B Zar"/>
                <w:sz w:val="36"/>
                <w:szCs w:val="36"/>
                <w:rtl/>
              </w:rPr>
            </w:pPr>
          </w:p>
        </w:tc>
        <w:tc>
          <w:tcPr>
            <w:tcW w:w="1170" w:type="dxa"/>
            <w:gridSpan w:val="2"/>
          </w:tcPr>
          <w:p w:rsidR="001F7C0B" w:rsidRPr="00AB3E78" w:rsidRDefault="001F7C0B" w:rsidP="00391D5A">
            <w:pPr>
              <w:spacing w:line="144" w:lineRule="auto"/>
              <w:jc w:val="center"/>
              <w:rPr>
                <w:rFonts w:cs="B Zar"/>
                <w:sz w:val="36"/>
                <w:szCs w:val="36"/>
                <w:rtl/>
              </w:rPr>
            </w:pPr>
          </w:p>
        </w:tc>
        <w:tc>
          <w:tcPr>
            <w:tcW w:w="923" w:type="dxa"/>
          </w:tcPr>
          <w:p w:rsidR="001F7C0B" w:rsidRPr="00AB3E78" w:rsidRDefault="001F7C0B" w:rsidP="00391D5A">
            <w:pPr>
              <w:spacing w:line="144" w:lineRule="auto"/>
              <w:jc w:val="center"/>
              <w:rPr>
                <w:rFonts w:cs="B Zar"/>
                <w:sz w:val="36"/>
                <w:szCs w:val="36"/>
                <w:rtl/>
              </w:rPr>
            </w:pPr>
          </w:p>
        </w:tc>
        <w:tc>
          <w:tcPr>
            <w:tcW w:w="1648" w:type="dxa"/>
          </w:tcPr>
          <w:p w:rsidR="001F7C0B" w:rsidRPr="00AB3E78" w:rsidRDefault="001F7C0B" w:rsidP="00391D5A">
            <w:pPr>
              <w:spacing w:line="144" w:lineRule="auto"/>
              <w:jc w:val="center"/>
              <w:rPr>
                <w:rFonts w:cs="B Zar"/>
                <w:sz w:val="36"/>
                <w:szCs w:val="36"/>
                <w:rtl/>
              </w:rPr>
            </w:pPr>
          </w:p>
        </w:tc>
      </w:tr>
      <w:tr w:rsidR="00B61262" w:rsidRPr="00AB3E78" w:rsidTr="001F7C0B">
        <w:trPr>
          <w:cantSplit/>
          <w:trHeight w:val="778"/>
          <w:jc w:val="center"/>
        </w:trPr>
        <w:tc>
          <w:tcPr>
            <w:tcW w:w="862" w:type="dxa"/>
            <w:vAlign w:val="center"/>
          </w:tcPr>
          <w:p w:rsidR="00B61262" w:rsidRPr="00910F49" w:rsidRDefault="00B61262" w:rsidP="00B6126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10F49">
              <w:rPr>
                <w:rFonts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176" w:type="dxa"/>
            <w:vAlign w:val="center"/>
          </w:tcPr>
          <w:p w:rsidR="00B61262" w:rsidRPr="00910F49" w:rsidRDefault="00B61262" w:rsidP="00B6126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آموزش گروه هدف مدارس دانش آموزان (سوانح و حوادث، بلوغ، پدیکلوزیس، تمرینات کششی و ......)</w:t>
            </w:r>
          </w:p>
        </w:tc>
        <w:tc>
          <w:tcPr>
            <w:tcW w:w="1176" w:type="dxa"/>
            <w:vAlign w:val="center"/>
          </w:tcPr>
          <w:p w:rsidR="00B61262" w:rsidRDefault="00B61262" w:rsidP="00B61262">
            <w:pPr>
              <w:jc w:val="center"/>
            </w:pPr>
            <w:r w:rsidRPr="00AF027B">
              <w:rPr>
                <w:rFonts w:cs="B Nazanin" w:hint="cs"/>
                <w:b/>
                <w:bCs/>
                <w:sz w:val="28"/>
                <w:szCs w:val="28"/>
                <w:rtl/>
              </w:rPr>
              <w:t>نوجوانان</w:t>
            </w:r>
          </w:p>
        </w:tc>
        <w:tc>
          <w:tcPr>
            <w:tcW w:w="1678" w:type="dxa"/>
            <w:vAlign w:val="center"/>
          </w:tcPr>
          <w:p w:rsidR="00B61262" w:rsidRPr="00AB3E78" w:rsidRDefault="00B61262" w:rsidP="00B6126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40" w:type="dxa"/>
            <w:vAlign w:val="center"/>
          </w:tcPr>
          <w:p w:rsidR="00B61262" w:rsidRPr="00AB3E78" w:rsidRDefault="00B61262" w:rsidP="00B61262">
            <w:pPr>
              <w:jc w:val="center"/>
              <w:rPr>
                <w:rFonts w:cs="B Zar"/>
                <w:sz w:val="36"/>
                <w:szCs w:val="36"/>
              </w:rPr>
            </w:pPr>
          </w:p>
        </w:tc>
        <w:tc>
          <w:tcPr>
            <w:tcW w:w="1260" w:type="dxa"/>
            <w:vAlign w:val="center"/>
          </w:tcPr>
          <w:p w:rsidR="00B61262" w:rsidRPr="00AB3E78" w:rsidRDefault="00B61262" w:rsidP="00B61262">
            <w:pPr>
              <w:jc w:val="center"/>
              <w:rPr>
                <w:rFonts w:cs="B Zar"/>
                <w:sz w:val="36"/>
                <w:szCs w:val="36"/>
              </w:rPr>
            </w:pPr>
          </w:p>
        </w:tc>
        <w:tc>
          <w:tcPr>
            <w:tcW w:w="1530" w:type="dxa"/>
            <w:vAlign w:val="center"/>
          </w:tcPr>
          <w:p w:rsidR="00B61262" w:rsidRPr="00AB3E78" w:rsidRDefault="00B61262" w:rsidP="00B61262">
            <w:pPr>
              <w:spacing w:line="144" w:lineRule="auto"/>
              <w:jc w:val="center"/>
              <w:rPr>
                <w:rFonts w:cs="B Zar"/>
                <w:sz w:val="36"/>
                <w:szCs w:val="36"/>
                <w:rtl/>
              </w:rPr>
            </w:pPr>
          </w:p>
        </w:tc>
        <w:tc>
          <w:tcPr>
            <w:tcW w:w="1159" w:type="dxa"/>
          </w:tcPr>
          <w:p w:rsidR="00B61262" w:rsidRPr="00AB3E78" w:rsidRDefault="00B61262" w:rsidP="00B61262">
            <w:pPr>
              <w:spacing w:line="144" w:lineRule="auto"/>
              <w:jc w:val="center"/>
              <w:rPr>
                <w:rFonts w:cs="B Zar"/>
                <w:sz w:val="36"/>
                <w:szCs w:val="36"/>
                <w:rtl/>
              </w:rPr>
            </w:pPr>
          </w:p>
        </w:tc>
        <w:tc>
          <w:tcPr>
            <w:tcW w:w="934" w:type="dxa"/>
            <w:gridSpan w:val="2"/>
          </w:tcPr>
          <w:p w:rsidR="00B61262" w:rsidRPr="00AB3E78" w:rsidRDefault="00B61262" w:rsidP="00B61262">
            <w:pPr>
              <w:spacing w:line="144" w:lineRule="auto"/>
              <w:jc w:val="center"/>
              <w:rPr>
                <w:rFonts w:cs="B Zar"/>
                <w:sz w:val="36"/>
                <w:szCs w:val="36"/>
                <w:rtl/>
              </w:rPr>
            </w:pPr>
          </w:p>
        </w:tc>
        <w:tc>
          <w:tcPr>
            <w:tcW w:w="1648" w:type="dxa"/>
          </w:tcPr>
          <w:p w:rsidR="00B61262" w:rsidRPr="00AB3E78" w:rsidRDefault="00B61262" w:rsidP="00B61262">
            <w:pPr>
              <w:spacing w:line="144" w:lineRule="auto"/>
              <w:jc w:val="center"/>
              <w:rPr>
                <w:rFonts w:cs="B Zar"/>
                <w:sz w:val="36"/>
                <w:szCs w:val="36"/>
                <w:rtl/>
              </w:rPr>
            </w:pPr>
          </w:p>
        </w:tc>
      </w:tr>
      <w:tr w:rsidR="00B61262" w:rsidRPr="00AB3E78" w:rsidTr="001F7C0B">
        <w:trPr>
          <w:cantSplit/>
          <w:trHeight w:val="905"/>
          <w:jc w:val="center"/>
        </w:trPr>
        <w:tc>
          <w:tcPr>
            <w:tcW w:w="862" w:type="dxa"/>
            <w:vAlign w:val="center"/>
          </w:tcPr>
          <w:p w:rsidR="00B61262" w:rsidRPr="00910F49" w:rsidRDefault="00B61262" w:rsidP="00B6126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10F49">
              <w:rPr>
                <w:rFonts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3176" w:type="dxa"/>
            <w:vAlign w:val="center"/>
          </w:tcPr>
          <w:p w:rsidR="00B61262" w:rsidRPr="00910F49" w:rsidRDefault="00B61262" w:rsidP="00B6126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شناسایی موارد حادثه خیز در مدارس و انجام مداخلات</w:t>
            </w:r>
          </w:p>
        </w:tc>
        <w:tc>
          <w:tcPr>
            <w:tcW w:w="1176" w:type="dxa"/>
            <w:vAlign w:val="center"/>
          </w:tcPr>
          <w:p w:rsidR="00B61262" w:rsidRDefault="00B61262" w:rsidP="00B61262">
            <w:pPr>
              <w:jc w:val="center"/>
            </w:pPr>
            <w:r w:rsidRPr="00AF027B">
              <w:rPr>
                <w:rFonts w:cs="B Nazanin" w:hint="cs"/>
                <w:b/>
                <w:bCs/>
                <w:sz w:val="28"/>
                <w:szCs w:val="28"/>
                <w:rtl/>
              </w:rPr>
              <w:t>نوجوانان</w:t>
            </w:r>
          </w:p>
        </w:tc>
        <w:tc>
          <w:tcPr>
            <w:tcW w:w="1678" w:type="dxa"/>
            <w:vAlign w:val="center"/>
          </w:tcPr>
          <w:p w:rsidR="00B61262" w:rsidRPr="00AB3E78" w:rsidRDefault="00B61262" w:rsidP="00B6126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40" w:type="dxa"/>
            <w:vAlign w:val="center"/>
          </w:tcPr>
          <w:p w:rsidR="00B61262" w:rsidRPr="00AB3E78" w:rsidRDefault="00B61262" w:rsidP="00B61262">
            <w:pPr>
              <w:jc w:val="center"/>
              <w:rPr>
                <w:rFonts w:cs="B Zar"/>
                <w:sz w:val="36"/>
                <w:szCs w:val="36"/>
              </w:rPr>
            </w:pPr>
          </w:p>
        </w:tc>
        <w:tc>
          <w:tcPr>
            <w:tcW w:w="1260" w:type="dxa"/>
            <w:vAlign w:val="center"/>
          </w:tcPr>
          <w:p w:rsidR="00B61262" w:rsidRPr="00AB3E78" w:rsidRDefault="00B61262" w:rsidP="00B61262">
            <w:pPr>
              <w:jc w:val="center"/>
              <w:rPr>
                <w:rFonts w:cs="B Zar"/>
                <w:sz w:val="36"/>
                <w:szCs w:val="36"/>
              </w:rPr>
            </w:pPr>
          </w:p>
        </w:tc>
        <w:tc>
          <w:tcPr>
            <w:tcW w:w="1530" w:type="dxa"/>
            <w:vAlign w:val="center"/>
          </w:tcPr>
          <w:p w:rsidR="00B61262" w:rsidRPr="00AB3E78" w:rsidRDefault="00B61262" w:rsidP="00B61262">
            <w:pPr>
              <w:spacing w:line="144" w:lineRule="auto"/>
              <w:jc w:val="center"/>
              <w:rPr>
                <w:rFonts w:cs="B Zar"/>
                <w:sz w:val="36"/>
                <w:szCs w:val="36"/>
                <w:rtl/>
              </w:rPr>
            </w:pPr>
          </w:p>
        </w:tc>
        <w:tc>
          <w:tcPr>
            <w:tcW w:w="1159" w:type="dxa"/>
          </w:tcPr>
          <w:p w:rsidR="00B61262" w:rsidRPr="00AB3E78" w:rsidRDefault="00B61262" w:rsidP="00B61262">
            <w:pPr>
              <w:spacing w:line="144" w:lineRule="auto"/>
              <w:jc w:val="center"/>
              <w:rPr>
                <w:rFonts w:cs="B Zar"/>
                <w:sz w:val="36"/>
                <w:szCs w:val="36"/>
                <w:rtl/>
              </w:rPr>
            </w:pPr>
          </w:p>
        </w:tc>
        <w:tc>
          <w:tcPr>
            <w:tcW w:w="934" w:type="dxa"/>
            <w:gridSpan w:val="2"/>
          </w:tcPr>
          <w:p w:rsidR="00B61262" w:rsidRPr="00AB3E78" w:rsidRDefault="00B61262" w:rsidP="00B61262">
            <w:pPr>
              <w:spacing w:line="144" w:lineRule="auto"/>
              <w:jc w:val="center"/>
              <w:rPr>
                <w:rFonts w:cs="B Zar"/>
                <w:sz w:val="36"/>
                <w:szCs w:val="36"/>
                <w:rtl/>
              </w:rPr>
            </w:pPr>
          </w:p>
        </w:tc>
        <w:tc>
          <w:tcPr>
            <w:tcW w:w="1648" w:type="dxa"/>
          </w:tcPr>
          <w:p w:rsidR="00B61262" w:rsidRPr="00AB3E78" w:rsidRDefault="00B61262" w:rsidP="00B61262">
            <w:pPr>
              <w:spacing w:line="144" w:lineRule="auto"/>
              <w:jc w:val="center"/>
              <w:rPr>
                <w:rFonts w:cs="B Zar"/>
                <w:sz w:val="36"/>
                <w:szCs w:val="36"/>
                <w:rtl/>
              </w:rPr>
            </w:pPr>
          </w:p>
        </w:tc>
      </w:tr>
      <w:tr w:rsidR="00B61262" w:rsidRPr="00AB3E78" w:rsidTr="001F7C0B">
        <w:trPr>
          <w:cantSplit/>
          <w:trHeight w:val="896"/>
          <w:jc w:val="center"/>
        </w:trPr>
        <w:tc>
          <w:tcPr>
            <w:tcW w:w="862" w:type="dxa"/>
            <w:vAlign w:val="center"/>
          </w:tcPr>
          <w:p w:rsidR="00B61262" w:rsidRPr="00910F49" w:rsidRDefault="00B61262" w:rsidP="00B6126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10F49">
              <w:rPr>
                <w:rFonts w:cs="B Nazani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3176" w:type="dxa"/>
            <w:vAlign w:val="center"/>
          </w:tcPr>
          <w:p w:rsidR="00B61262" w:rsidRPr="00910F49" w:rsidRDefault="00B61262" w:rsidP="00B6126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نظارت بر اجرای برنامه تمرینات کششی و فعالیت فیزیکی در مدارس</w:t>
            </w:r>
          </w:p>
        </w:tc>
        <w:tc>
          <w:tcPr>
            <w:tcW w:w="1176" w:type="dxa"/>
            <w:vAlign w:val="center"/>
          </w:tcPr>
          <w:p w:rsidR="00B61262" w:rsidRDefault="00B61262" w:rsidP="00B61262">
            <w:pPr>
              <w:jc w:val="center"/>
            </w:pPr>
            <w:r w:rsidRPr="00AF027B">
              <w:rPr>
                <w:rFonts w:cs="B Nazanin" w:hint="cs"/>
                <w:b/>
                <w:bCs/>
                <w:sz w:val="28"/>
                <w:szCs w:val="28"/>
                <w:rtl/>
              </w:rPr>
              <w:t>نوجوانان</w:t>
            </w:r>
          </w:p>
        </w:tc>
        <w:tc>
          <w:tcPr>
            <w:tcW w:w="1678" w:type="dxa"/>
            <w:vAlign w:val="center"/>
          </w:tcPr>
          <w:p w:rsidR="00B61262" w:rsidRPr="00AB3E78" w:rsidRDefault="00B61262" w:rsidP="00B6126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40" w:type="dxa"/>
            <w:vAlign w:val="center"/>
          </w:tcPr>
          <w:p w:rsidR="00B61262" w:rsidRPr="00AB3E78" w:rsidRDefault="00B61262" w:rsidP="00B61262">
            <w:pPr>
              <w:jc w:val="center"/>
              <w:rPr>
                <w:rFonts w:cs="B Zar"/>
                <w:sz w:val="36"/>
                <w:szCs w:val="36"/>
              </w:rPr>
            </w:pPr>
          </w:p>
        </w:tc>
        <w:tc>
          <w:tcPr>
            <w:tcW w:w="1260" w:type="dxa"/>
            <w:vAlign w:val="center"/>
          </w:tcPr>
          <w:p w:rsidR="00B61262" w:rsidRPr="00AB3E78" w:rsidRDefault="00B61262" w:rsidP="00B61262">
            <w:pPr>
              <w:jc w:val="center"/>
              <w:rPr>
                <w:rFonts w:cs="B Zar"/>
                <w:sz w:val="36"/>
                <w:szCs w:val="36"/>
              </w:rPr>
            </w:pPr>
          </w:p>
        </w:tc>
        <w:tc>
          <w:tcPr>
            <w:tcW w:w="1530" w:type="dxa"/>
            <w:vAlign w:val="center"/>
          </w:tcPr>
          <w:p w:rsidR="00B61262" w:rsidRPr="00AB3E78" w:rsidRDefault="00B61262" w:rsidP="00B61262">
            <w:pPr>
              <w:spacing w:line="144" w:lineRule="auto"/>
              <w:jc w:val="center"/>
              <w:rPr>
                <w:rFonts w:cs="B Zar"/>
                <w:sz w:val="36"/>
                <w:szCs w:val="36"/>
                <w:rtl/>
              </w:rPr>
            </w:pPr>
          </w:p>
        </w:tc>
        <w:tc>
          <w:tcPr>
            <w:tcW w:w="1159" w:type="dxa"/>
          </w:tcPr>
          <w:p w:rsidR="00B61262" w:rsidRPr="00AB3E78" w:rsidRDefault="00B61262" w:rsidP="00B61262">
            <w:pPr>
              <w:spacing w:line="144" w:lineRule="auto"/>
              <w:jc w:val="center"/>
              <w:rPr>
                <w:rFonts w:cs="B Zar"/>
                <w:sz w:val="36"/>
                <w:szCs w:val="36"/>
                <w:rtl/>
              </w:rPr>
            </w:pPr>
          </w:p>
        </w:tc>
        <w:tc>
          <w:tcPr>
            <w:tcW w:w="934" w:type="dxa"/>
            <w:gridSpan w:val="2"/>
          </w:tcPr>
          <w:p w:rsidR="00B61262" w:rsidRPr="00AB3E78" w:rsidRDefault="00B61262" w:rsidP="00B61262">
            <w:pPr>
              <w:spacing w:line="144" w:lineRule="auto"/>
              <w:jc w:val="center"/>
              <w:rPr>
                <w:rFonts w:cs="B Zar"/>
                <w:sz w:val="36"/>
                <w:szCs w:val="36"/>
                <w:rtl/>
              </w:rPr>
            </w:pPr>
          </w:p>
        </w:tc>
        <w:tc>
          <w:tcPr>
            <w:tcW w:w="1648" w:type="dxa"/>
          </w:tcPr>
          <w:p w:rsidR="00B61262" w:rsidRPr="00AB3E78" w:rsidRDefault="00B61262" w:rsidP="00B61262">
            <w:pPr>
              <w:spacing w:line="144" w:lineRule="auto"/>
              <w:jc w:val="center"/>
              <w:rPr>
                <w:rFonts w:cs="B Zar"/>
                <w:sz w:val="36"/>
                <w:szCs w:val="36"/>
                <w:rtl/>
              </w:rPr>
            </w:pPr>
          </w:p>
        </w:tc>
      </w:tr>
      <w:tr w:rsidR="00B61262" w:rsidRPr="00AB3E78" w:rsidTr="001F7C0B">
        <w:trPr>
          <w:cantSplit/>
          <w:trHeight w:val="896"/>
          <w:jc w:val="center"/>
        </w:trPr>
        <w:tc>
          <w:tcPr>
            <w:tcW w:w="862" w:type="dxa"/>
            <w:vAlign w:val="center"/>
          </w:tcPr>
          <w:p w:rsidR="00B61262" w:rsidRPr="00910F49" w:rsidRDefault="00B61262" w:rsidP="00B6126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3176" w:type="dxa"/>
            <w:vAlign w:val="center"/>
          </w:tcPr>
          <w:p w:rsidR="00B61262" w:rsidRPr="00910F49" w:rsidRDefault="00B61262" w:rsidP="00B6126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نظارت بر اجرای برنامه مکمل یاری آهن و ویتامین دی در مدارس</w:t>
            </w:r>
          </w:p>
        </w:tc>
        <w:tc>
          <w:tcPr>
            <w:tcW w:w="1176" w:type="dxa"/>
            <w:vAlign w:val="center"/>
          </w:tcPr>
          <w:p w:rsidR="00B61262" w:rsidRDefault="00B61262" w:rsidP="00B61262">
            <w:pPr>
              <w:jc w:val="center"/>
            </w:pPr>
            <w:r w:rsidRPr="00AF027B">
              <w:rPr>
                <w:rFonts w:cs="B Nazanin" w:hint="cs"/>
                <w:b/>
                <w:bCs/>
                <w:sz w:val="28"/>
                <w:szCs w:val="28"/>
                <w:rtl/>
              </w:rPr>
              <w:t>نوجوانان</w:t>
            </w:r>
          </w:p>
        </w:tc>
        <w:tc>
          <w:tcPr>
            <w:tcW w:w="1678" w:type="dxa"/>
            <w:vAlign w:val="center"/>
          </w:tcPr>
          <w:p w:rsidR="00B61262" w:rsidRPr="00AB3E78" w:rsidRDefault="00B61262" w:rsidP="00B6126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40" w:type="dxa"/>
            <w:vAlign w:val="center"/>
          </w:tcPr>
          <w:p w:rsidR="00B61262" w:rsidRPr="00AB3E78" w:rsidRDefault="00B61262" w:rsidP="00B61262">
            <w:pPr>
              <w:jc w:val="center"/>
              <w:rPr>
                <w:rFonts w:cs="B Zar"/>
                <w:sz w:val="36"/>
                <w:szCs w:val="36"/>
              </w:rPr>
            </w:pPr>
          </w:p>
        </w:tc>
        <w:tc>
          <w:tcPr>
            <w:tcW w:w="1260" w:type="dxa"/>
            <w:vAlign w:val="center"/>
          </w:tcPr>
          <w:p w:rsidR="00B61262" w:rsidRPr="00AB3E78" w:rsidRDefault="00B61262" w:rsidP="00B61262">
            <w:pPr>
              <w:jc w:val="center"/>
              <w:rPr>
                <w:rFonts w:cs="B Zar"/>
                <w:sz w:val="36"/>
                <w:szCs w:val="36"/>
              </w:rPr>
            </w:pPr>
          </w:p>
        </w:tc>
        <w:tc>
          <w:tcPr>
            <w:tcW w:w="1530" w:type="dxa"/>
            <w:vAlign w:val="center"/>
          </w:tcPr>
          <w:p w:rsidR="00B61262" w:rsidRPr="00AB3E78" w:rsidRDefault="00B61262" w:rsidP="00B61262">
            <w:pPr>
              <w:spacing w:line="144" w:lineRule="auto"/>
              <w:jc w:val="center"/>
              <w:rPr>
                <w:rFonts w:cs="B Zar"/>
                <w:sz w:val="36"/>
                <w:szCs w:val="36"/>
                <w:rtl/>
              </w:rPr>
            </w:pPr>
          </w:p>
        </w:tc>
        <w:tc>
          <w:tcPr>
            <w:tcW w:w="1159" w:type="dxa"/>
          </w:tcPr>
          <w:p w:rsidR="00B61262" w:rsidRPr="00AB3E78" w:rsidRDefault="00B61262" w:rsidP="00B61262">
            <w:pPr>
              <w:spacing w:line="144" w:lineRule="auto"/>
              <w:jc w:val="center"/>
              <w:rPr>
                <w:rFonts w:cs="B Zar"/>
                <w:sz w:val="36"/>
                <w:szCs w:val="36"/>
                <w:rtl/>
              </w:rPr>
            </w:pPr>
          </w:p>
        </w:tc>
        <w:tc>
          <w:tcPr>
            <w:tcW w:w="934" w:type="dxa"/>
            <w:gridSpan w:val="2"/>
          </w:tcPr>
          <w:p w:rsidR="00B61262" w:rsidRPr="00AB3E78" w:rsidRDefault="00B61262" w:rsidP="00B61262">
            <w:pPr>
              <w:spacing w:line="144" w:lineRule="auto"/>
              <w:jc w:val="center"/>
              <w:rPr>
                <w:rFonts w:cs="B Zar"/>
                <w:sz w:val="36"/>
                <w:szCs w:val="36"/>
                <w:rtl/>
              </w:rPr>
            </w:pPr>
          </w:p>
        </w:tc>
        <w:tc>
          <w:tcPr>
            <w:tcW w:w="1648" w:type="dxa"/>
          </w:tcPr>
          <w:p w:rsidR="00B61262" w:rsidRPr="00AB3E78" w:rsidRDefault="00B61262" w:rsidP="00B61262">
            <w:pPr>
              <w:spacing w:line="144" w:lineRule="auto"/>
              <w:jc w:val="center"/>
              <w:rPr>
                <w:rFonts w:cs="B Zar"/>
                <w:sz w:val="36"/>
                <w:szCs w:val="36"/>
                <w:rtl/>
              </w:rPr>
            </w:pPr>
          </w:p>
        </w:tc>
      </w:tr>
      <w:tr w:rsidR="00B61262" w:rsidRPr="00AB3E78" w:rsidTr="001F7C0B">
        <w:trPr>
          <w:cantSplit/>
          <w:trHeight w:val="896"/>
          <w:jc w:val="center"/>
        </w:trPr>
        <w:tc>
          <w:tcPr>
            <w:tcW w:w="862" w:type="dxa"/>
            <w:vAlign w:val="center"/>
          </w:tcPr>
          <w:p w:rsidR="00B61262" w:rsidRPr="00910F49" w:rsidRDefault="00B61262" w:rsidP="00B6126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3176" w:type="dxa"/>
            <w:vAlign w:val="center"/>
          </w:tcPr>
          <w:p w:rsidR="00B61262" w:rsidRDefault="00B61262" w:rsidP="00B6126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نیاز سنجی آموزشی  نوجوانان</w:t>
            </w:r>
          </w:p>
          <w:p w:rsidR="00B61262" w:rsidRDefault="00B61262" w:rsidP="00B6126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(بر اساس مداخلات سامانه و ....)</w:t>
            </w:r>
          </w:p>
        </w:tc>
        <w:tc>
          <w:tcPr>
            <w:tcW w:w="1176" w:type="dxa"/>
            <w:vAlign w:val="center"/>
          </w:tcPr>
          <w:p w:rsidR="00B61262" w:rsidRDefault="00B61262" w:rsidP="00B61262">
            <w:pPr>
              <w:jc w:val="center"/>
            </w:pPr>
            <w:r w:rsidRPr="00AF027B">
              <w:rPr>
                <w:rFonts w:cs="B Nazanin" w:hint="cs"/>
                <w:b/>
                <w:bCs/>
                <w:sz w:val="28"/>
                <w:szCs w:val="28"/>
                <w:rtl/>
              </w:rPr>
              <w:t>نوجوانان</w:t>
            </w:r>
          </w:p>
        </w:tc>
        <w:tc>
          <w:tcPr>
            <w:tcW w:w="1678" w:type="dxa"/>
            <w:vAlign w:val="center"/>
          </w:tcPr>
          <w:p w:rsidR="00B61262" w:rsidRPr="00AB3E78" w:rsidRDefault="00B61262" w:rsidP="00B6126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40" w:type="dxa"/>
            <w:vAlign w:val="center"/>
          </w:tcPr>
          <w:p w:rsidR="00B61262" w:rsidRPr="00AB3E78" w:rsidRDefault="00B61262" w:rsidP="00B61262">
            <w:pPr>
              <w:jc w:val="center"/>
              <w:rPr>
                <w:rFonts w:cs="B Zar"/>
                <w:sz w:val="36"/>
                <w:szCs w:val="36"/>
              </w:rPr>
            </w:pPr>
          </w:p>
        </w:tc>
        <w:tc>
          <w:tcPr>
            <w:tcW w:w="1260" w:type="dxa"/>
            <w:vAlign w:val="center"/>
          </w:tcPr>
          <w:p w:rsidR="00B61262" w:rsidRPr="00AB3E78" w:rsidRDefault="00B61262" w:rsidP="00B61262">
            <w:pPr>
              <w:jc w:val="center"/>
              <w:rPr>
                <w:rFonts w:cs="B Zar"/>
                <w:sz w:val="36"/>
                <w:szCs w:val="36"/>
              </w:rPr>
            </w:pPr>
          </w:p>
        </w:tc>
        <w:tc>
          <w:tcPr>
            <w:tcW w:w="1530" w:type="dxa"/>
            <w:vAlign w:val="center"/>
          </w:tcPr>
          <w:p w:rsidR="00B61262" w:rsidRPr="00AB3E78" w:rsidRDefault="00B61262" w:rsidP="00B61262">
            <w:pPr>
              <w:spacing w:line="144" w:lineRule="auto"/>
              <w:jc w:val="center"/>
              <w:rPr>
                <w:rFonts w:cs="B Zar"/>
                <w:sz w:val="36"/>
                <w:szCs w:val="36"/>
                <w:rtl/>
              </w:rPr>
            </w:pPr>
          </w:p>
        </w:tc>
        <w:tc>
          <w:tcPr>
            <w:tcW w:w="1159" w:type="dxa"/>
          </w:tcPr>
          <w:p w:rsidR="00B61262" w:rsidRPr="00AB3E78" w:rsidRDefault="00B61262" w:rsidP="00B61262">
            <w:pPr>
              <w:spacing w:line="144" w:lineRule="auto"/>
              <w:jc w:val="center"/>
              <w:rPr>
                <w:rFonts w:cs="B Zar"/>
                <w:sz w:val="36"/>
                <w:szCs w:val="36"/>
                <w:rtl/>
              </w:rPr>
            </w:pPr>
          </w:p>
        </w:tc>
        <w:tc>
          <w:tcPr>
            <w:tcW w:w="934" w:type="dxa"/>
            <w:gridSpan w:val="2"/>
          </w:tcPr>
          <w:p w:rsidR="00B61262" w:rsidRPr="00AB3E78" w:rsidRDefault="00B61262" w:rsidP="00B61262">
            <w:pPr>
              <w:spacing w:line="144" w:lineRule="auto"/>
              <w:jc w:val="center"/>
              <w:rPr>
                <w:rFonts w:cs="B Zar"/>
                <w:sz w:val="36"/>
                <w:szCs w:val="36"/>
                <w:rtl/>
              </w:rPr>
            </w:pPr>
          </w:p>
        </w:tc>
        <w:tc>
          <w:tcPr>
            <w:tcW w:w="1648" w:type="dxa"/>
          </w:tcPr>
          <w:p w:rsidR="00B61262" w:rsidRPr="00AB3E78" w:rsidRDefault="00B61262" w:rsidP="00B61262">
            <w:pPr>
              <w:spacing w:line="144" w:lineRule="auto"/>
              <w:jc w:val="center"/>
              <w:rPr>
                <w:rFonts w:cs="B Zar"/>
                <w:sz w:val="36"/>
                <w:szCs w:val="36"/>
                <w:rtl/>
              </w:rPr>
            </w:pPr>
          </w:p>
        </w:tc>
      </w:tr>
      <w:tr w:rsidR="00B61262" w:rsidRPr="00AB3E78" w:rsidTr="001F7C0B">
        <w:trPr>
          <w:cantSplit/>
          <w:trHeight w:val="896"/>
          <w:jc w:val="center"/>
        </w:trPr>
        <w:tc>
          <w:tcPr>
            <w:tcW w:w="862" w:type="dxa"/>
            <w:vAlign w:val="center"/>
          </w:tcPr>
          <w:p w:rsidR="00B61262" w:rsidRDefault="00B61262" w:rsidP="00B6126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11</w:t>
            </w:r>
          </w:p>
        </w:tc>
        <w:tc>
          <w:tcPr>
            <w:tcW w:w="3176" w:type="dxa"/>
            <w:vAlign w:val="center"/>
          </w:tcPr>
          <w:p w:rsidR="00B61262" w:rsidRDefault="00B61262" w:rsidP="00B6126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اجرای طرح پدیکلوزیس و ثبت در سامانه سینا</w:t>
            </w:r>
          </w:p>
        </w:tc>
        <w:tc>
          <w:tcPr>
            <w:tcW w:w="1176" w:type="dxa"/>
            <w:vAlign w:val="center"/>
          </w:tcPr>
          <w:p w:rsidR="00B61262" w:rsidRDefault="00B61262" w:rsidP="00B61262">
            <w:pPr>
              <w:jc w:val="center"/>
            </w:pPr>
            <w:r w:rsidRPr="00AF027B">
              <w:rPr>
                <w:rFonts w:cs="B Nazanin" w:hint="cs"/>
                <w:b/>
                <w:bCs/>
                <w:sz w:val="28"/>
                <w:szCs w:val="28"/>
                <w:rtl/>
              </w:rPr>
              <w:t>نوجوانان</w:t>
            </w:r>
          </w:p>
        </w:tc>
        <w:tc>
          <w:tcPr>
            <w:tcW w:w="1678" w:type="dxa"/>
            <w:vAlign w:val="center"/>
          </w:tcPr>
          <w:p w:rsidR="00B61262" w:rsidRPr="00AB3E78" w:rsidRDefault="00B61262" w:rsidP="00B6126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40" w:type="dxa"/>
            <w:vAlign w:val="center"/>
          </w:tcPr>
          <w:p w:rsidR="00B61262" w:rsidRPr="00AB3E78" w:rsidRDefault="00B61262" w:rsidP="00B61262">
            <w:pPr>
              <w:jc w:val="center"/>
              <w:rPr>
                <w:rFonts w:cs="B Zar"/>
                <w:sz w:val="36"/>
                <w:szCs w:val="36"/>
              </w:rPr>
            </w:pPr>
          </w:p>
        </w:tc>
        <w:tc>
          <w:tcPr>
            <w:tcW w:w="1260" w:type="dxa"/>
            <w:vAlign w:val="center"/>
          </w:tcPr>
          <w:p w:rsidR="00B61262" w:rsidRPr="00AB3E78" w:rsidRDefault="00B61262" w:rsidP="00B61262">
            <w:pPr>
              <w:jc w:val="center"/>
              <w:rPr>
                <w:rFonts w:cs="B Zar"/>
                <w:sz w:val="36"/>
                <w:szCs w:val="36"/>
              </w:rPr>
            </w:pPr>
          </w:p>
        </w:tc>
        <w:tc>
          <w:tcPr>
            <w:tcW w:w="1530" w:type="dxa"/>
            <w:vAlign w:val="center"/>
          </w:tcPr>
          <w:p w:rsidR="00B61262" w:rsidRPr="00AB3E78" w:rsidRDefault="00B61262" w:rsidP="00B61262">
            <w:pPr>
              <w:spacing w:line="144" w:lineRule="auto"/>
              <w:jc w:val="center"/>
              <w:rPr>
                <w:rFonts w:cs="B Zar"/>
                <w:sz w:val="36"/>
                <w:szCs w:val="36"/>
                <w:rtl/>
              </w:rPr>
            </w:pPr>
          </w:p>
        </w:tc>
        <w:tc>
          <w:tcPr>
            <w:tcW w:w="1159" w:type="dxa"/>
          </w:tcPr>
          <w:p w:rsidR="00B61262" w:rsidRPr="00AB3E78" w:rsidRDefault="00B61262" w:rsidP="00B61262">
            <w:pPr>
              <w:spacing w:line="144" w:lineRule="auto"/>
              <w:jc w:val="center"/>
              <w:rPr>
                <w:rFonts w:cs="B Zar"/>
                <w:sz w:val="36"/>
                <w:szCs w:val="36"/>
                <w:rtl/>
              </w:rPr>
            </w:pPr>
          </w:p>
        </w:tc>
        <w:tc>
          <w:tcPr>
            <w:tcW w:w="934" w:type="dxa"/>
            <w:gridSpan w:val="2"/>
          </w:tcPr>
          <w:p w:rsidR="00B61262" w:rsidRPr="00AB3E78" w:rsidRDefault="00B61262" w:rsidP="00B61262">
            <w:pPr>
              <w:spacing w:line="144" w:lineRule="auto"/>
              <w:jc w:val="center"/>
              <w:rPr>
                <w:rFonts w:cs="B Zar"/>
                <w:sz w:val="36"/>
                <w:szCs w:val="36"/>
                <w:rtl/>
              </w:rPr>
            </w:pPr>
          </w:p>
        </w:tc>
        <w:tc>
          <w:tcPr>
            <w:tcW w:w="1648" w:type="dxa"/>
          </w:tcPr>
          <w:p w:rsidR="00B61262" w:rsidRPr="00AB3E78" w:rsidRDefault="00B61262" w:rsidP="00B61262">
            <w:pPr>
              <w:spacing w:line="144" w:lineRule="auto"/>
              <w:jc w:val="center"/>
              <w:rPr>
                <w:rFonts w:cs="B Zar"/>
                <w:sz w:val="36"/>
                <w:szCs w:val="36"/>
                <w:rtl/>
              </w:rPr>
            </w:pPr>
          </w:p>
        </w:tc>
      </w:tr>
      <w:tr w:rsidR="00B61262" w:rsidRPr="00AB3E78" w:rsidTr="001F7C0B">
        <w:trPr>
          <w:cantSplit/>
          <w:trHeight w:val="896"/>
          <w:jc w:val="center"/>
        </w:trPr>
        <w:tc>
          <w:tcPr>
            <w:tcW w:w="862" w:type="dxa"/>
            <w:vAlign w:val="center"/>
          </w:tcPr>
          <w:p w:rsidR="00B61262" w:rsidRDefault="00B61262" w:rsidP="00B6126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3176" w:type="dxa"/>
            <w:vAlign w:val="center"/>
          </w:tcPr>
          <w:p w:rsidR="00B61262" w:rsidRDefault="00B61262" w:rsidP="00B6126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اجرای واکسیناسیون توام دانش آموزان و استخراج شاخص </w:t>
            </w:r>
          </w:p>
        </w:tc>
        <w:tc>
          <w:tcPr>
            <w:tcW w:w="1176" w:type="dxa"/>
            <w:vAlign w:val="center"/>
          </w:tcPr>
          <w:p w:rsidR="00B61262" w:rsidRDefault="00B61262" w:rsidP="00B61262">
            <w:pPr>
              <w:jc w:val="center"/>
            </w:pPr>
            <w:r w:rsidRPr="00AF027B">
              <w:rPr>
                <w:rFonts w:cs="B Nazanin" w:hint="cs"/>
                <w:b/>
                <w:bCs/>
                <w:sz w:val="28"/>
                <w:szCs w:val="28"/>
                <w:rtl/>
              </w:rPr>
              <w:t>نوجوانان</w:t>
            </w:r>
          </w:p>
        </w:tc>
        <w:tc>
          <w:tcPr>
            <w:tcW w:w="1678" w:type="dxa"/>
            <w:vAlign w:val="center"/>
          </w:tcPr>
          <w:p w:rsidR="00B61262" w:rsidRPr="00AB3E78" w:rsidRDefault="00B61262" w:rsidP="00B6126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40" w:type="dxa"/>
            <w:vAlign w:val="center"/>
          </w:tcPr>
          <w:p w:rsidR="00B61262" w:rsidRPr="00AB3E78" w:rsidRDefault="00B61262" w:rsidP="00B61262">
            <w:pPr>
              <w:jc w:val="center"/>
              <w:rPr>
                <w:rFonts w:cs="B Zar"/>
                <w:sz w:val="36"/>
                <w:szCs w:val="36"/>
              </w:rPr>
            </w:pPr>
          </w:p>
        </w:tc>
        <w:tc>
          <w:tcPr>
            <w:tcW w:w="1260" w:type="dxa"/>
            <w:vAlign w:val="center"/>
          </w:tcPr>
          <w:p w:rsidR="00B61262" w:rsidRPr="00AB3E78" w:rsidRDefault="00B61262" w:rsidP="00B61262">
            <w:pPr>
              <w:jc w:val="center"/>
              <w:rPr>
                <w:rFonts w:cs="B Zar"/>
                <w:sz w:val="36"/>
                <w:szCs w:val="36"/>
              </w:rPr>
            </w:pPr>
          </w:p>
        </w:tc>
        <w:tc>
          <w:tcPr>
            <w:tcW w:w="1530" w:type="dxa"/>
            <w:vAlign w:val="center"/>
          </w:tcPr>
          <w:p w:rsidR="00B61262" w:rsidRPr="00AB3E78" w:rsidRDefault="00B61262" w:rsidP="00B61262">
            <w:pPr>
              <w:spacing w:line="144" w:lineRule="auto"/>
              <w:jc w:val="center"/>
              <w:rPr>
                <w:rFonts w:cs="B Zar"/>
                <w:sz w:val="36"/>
                <w:szCs w:val="36"/>
                <w:rtl/>
              </w:rPr>
            </w:pPr>
          </w:p>
        </w:tc>
        <w:tc>
          <w:tcPr>
            <w:tcW w:w="1159" w:type="dxa"/>
          </w:tcPr>
          <w:p w:rsidR="00B61262" w:rsidRPr="00AB3E78" w:rsidRDefault="00B61262" w:rsidP="00B61262">
            <w:pPr>
              <w:spacing w:line="144" w:lineRule="auto"/>
              <w:jc w:val="center"/>
              <w:rPr>
                <w:rFonts w:cs="B Zar"/>
                <w:sz w:val="36"/>
                <w:szCs w:val="36"/>
                <w:rtl/>
              </w:rPr>
            </w:pPr>
          </w:p>
        </w:tc>
        <w:tc>
          <w:tcPr>
            <w:tcW w:w="934" w:type="dxa"/>
            <w:gridSpan w:val="2"/>
          </w:tcPr>
          <w:p w:rsidR="00B61262" w:rsidRPr="00AB3E78" w:rsidRDefault="00B61262" w:rsidP="00B61262">
            <w:pPr>
              <w:spacing w:line="144" w:lineRule="auto"/>
              <w:jc w:val="center"/>
              <w:rPr>
                <w:rFonts w:cs="B Zar"/>
                <w:sz w:val="36"/>
                <w:szCs w:val="36"/>
                <w:rtl/>
              </w:rPr>
            </w:pPr>
          </w:p>
        </w:tc>
        <w:tc>
          <w:tcPr>
            <w:tcW w:w="1648" w:type="dxa"/>
          </w:tcPr>
          <w:p w:rsidR="00B61262" w:rsidRPr="00AB3E78" w:rsidRDefault="00B61262" w:rsidP="00B61262">
            <w:pPr>
              <w:spacing w:line="144" w:lineRule="auto"/>
              <w:jc w:val="center"/>
              <w:rPr>
                <w:rFonts w:cs="B Zar"/>
                <w:sz w:val="36"/>
                <w:szCs w:val="36"/>
                <w:rtl/>
              </w:rPr>
            </w:pPr>
          </w:p>
        </w:tc>
      </w:tr>
      <w:tr w:rsidR="00B61262" w:rsidRPr="00AB3E78" w:rsidTr="001F7C0B">
        <w:trPr>
          <w:cantSplit/>
          <w:trHeight w:val="896"/>
          <w:jc w:val="center"/>
        </w:trPr>
        <w:tc>
          <w:tcPr>
            <w:tcW w:w="862" w:type="dxa"/>
            <w:vAlign w:val="center"/>
          </w:tcPr>
          <w:p w:rsidR="00B61262" w:rsidRDefault="00B61262" w:rsidP="00B6126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3176" w:type="dxa"/>
            <w:vAlign w:val="center"/>
          </w:tcPr>
          <w:p w:rsidR="00B61262" w:rsidRDefault="00B61262" w:rsidP="00B6126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اجرای فرآیندها بر اساس چک لیست پایش برنامه سلامت نوجوانان</w:t>
            </w:r>
          </w:p>
          <w:p w:rsidR="00B61262" w:rsidRDefault="00B61262" w:rsidP="00B6126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(وجود فایل یا فیزیک برنامه)</w:t>
            </w:r>
          </w:p>
        </w:tc>
        <w:tc>
          <w:tcPr>
            <w:tcW w:w="1176" w:type="dxa"/>
            <w:vAlign w:val="center"/>
          </w:tcPr>
          <w:p w:rsidR="00B61262" w:rsidRDefault="00B61262" w:rsidP="00B61262">
            <w:pPr>
              <w:jc w:val="center"/>
            </w:pPr>
            <w:r w:rsidRPr="00AF027B">
              <w:rPr>
                <w:rFonts w:cs="B Nazanin" w:hint="cs"/>
                <w:b/>
                <w:bCs/>
                <w:sz w:val="28"/>
                <w:szCs w:val="28"/>
                <w:rtl/>
              </w:rPr>
              <w:t>نوجوانان</w:t>
            </w:r>
          </w:p>
        </w:tc>
        <w:tc>
          <w:tcPr>
            <w:tcW w:w="1678" w:type="dxa"/>
            <w:vAlign w:val="center"/>
          </w:tcPr>
          <w:p w:rsidR="00B61262" w:rsidRPr="00AB3E78" w:rsidRDefault="00B61262" w:rsidP="00B6126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40" w:type="dxa"/>
            <w:vAlign w:val="center"/>
          </w:tcPr>
          <w:p w:rsidR="00B61262" w:rsidRPr="00AB3E78" w:rsidRDefault="00B61262" w:rsidP="00B61262">
            <w:pPr>
              <w:jc w:val="center"/>
              <w:rPr>
                <w:rFonts w:cs="B Zar"/>
                <w:sz w:val="36"/>
                <w:szCs w:val="36"/>
              </w:rPr>
            </w:pPr>
          </w:p>
        </w:tc>
        <w:tc>
          <w:tcPr>
            <w:tcW w:w="1260" w:type="dxa"/>
            <w:vAlign w:val="center"/>
          </w:tcPr>
          <w:p w:rsidR="00B61262" w:rsidRPr="00AB3E78" w:rsidRDefault="00B61262" w:rsidP="00B61262">
            <w:pPr>
              <w:jc w:val="center"/>
              <w:rPr>
                <w:rFonts w:cs="B Zar"/>
                <w:sz w:val="36"/>
                <w:szCs w:val="36"/>
              </w:rPr>
            </w:pPr>
          </w:p>
        </w:tc>
        <w:tc>
          <w:tcPr>
            <w:tcW w:w="1530" w:type="dxa"/>
            <w:vAlign w:val="center"/>
          </w:tcPr>
          <w:p w:rsidR="00B61262" w:rsidRPr="00AB3E78" w:rsidRDefault="00B61262" w:rsidP="00B61262">
            <w:pPr>
              <w:spacing w:line="144" w:lineRule="auto"/>
              <w:jc w:val="center"/>
              <w:rPr>
                <w:rFonts w:cs="B Zar"/>
                <w:sz w:val="36"/>
                <w:szCs w:val="36"/>
                <w:rtl/>
              </w:rPr>
            </w:pPr>
          </w:p>
        </w:tc>
        <w:tc>
          <w:tcPr>
            <w:tcW w:w="1159" w:type="dxa"/>
          </w:tcPr>
          <w:p w:rsidR="00B61262" w:rsidRPr="00AB3E78" w:rsidRDefault="00B61262" w:rsidP="00B61262">
            <w:pPr>
              <w:spacing w:line="144" w:lineRule="auto"/>
              <w:jc w:val="center"/>
              <w:rPr>
                <w:rFonts w:cs="B Zar"/>
                <w:sz w:val="36"/>
                <w:szCs w:val="36"/>
                <w:rtl/>
              </w:rPr>
            </w:pPr>
          </w:p>
        </w:tc>
        <w:tc>
          <w:tcPr>
            <w:tcW w:w="934" w:type="dxa"/>
            <w:gridSpan w:val="2"/>
          </w:tcPr>
          <w:p w:rsidR="00B61262" w:rsidRPr="00AB3E78" w:rsidRDefault="00B61262" w:rsidP="00B61262">
            <w:pPr>
              <w:spacing w:line="144" w:lineRule="auto"/>
              <w:jc w:val="center"/>
              <w:rPr>
                <w:rFonts w:cs="B Zar"/>
                <w:sz w:val="36"/>
                <w:szCs w:val="36"/>
                <w:rtl/>
              </w:rPr>
            </w:pPr>
          </w:p>
        </w:tc>
        <w:tc>
          <w:tcPr>
            <w:tcW w:w="1648" w:type="dxa"/>
          </w:tcPr>
          <w:p w:rsidR="00B61262" w:rsidRPr="00AB3E78" w:rsidRDefault="00B61262" w:rsidP="00B61262">
            <w:pPr>
              <w:spacing w:line="144" w:lineRule="auto"/>
              <w:jc w:val="center"/>
              <w:rPr>
                <w:rFonts w:cs="B Zar"/>
                <w:sz w:val="36"/>
                <w:szCs w:val="36"/>
                <w:rtl/>
              </w:rPr>
            </w:pPr>
          </w:p>
        </w:tc>
      </w:tr>
      <w:tr w:rsidR="00B61262" w:rsidRPr="00AB3E78" w:rsidTr="001F7C0B">
        <w:trPr>
          <w:cantSplit/>
          <w:trHeight w:val="896"/>
          <w:jc w:val="center"/>
        </w:trPr>
        <w:tc>
          <w:tcPr>
            <w:tcW w:w="862" w:type="dxa"/>
            <w:vAlign w:val="center"/>
          </w:tcPr>
          <w:p w:rsidR="00B61262" w:rsidRDefault="00B61262" w:rsidP="00B6126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3176" w:type="dxa"/>
            <w:vAlign w:val="center"/>
          </w:tcPr>
          <w:p w:rsidR="00B61262" w:rsidRDefault="00B61262" w:rsidP="00B6126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شناسایی مکان های تجمعی کودکان کار</w:t>
            </w:r>
          </w:p>
        </w:tc>
        <w:tc>
          <w:tcPr>
            <w:tcW w:w="1176" w:type="dxa"/>
            <w:vAlign w:val="center"/>
          </w:tcPr>
          <w:p w:rsidR="00B61262" w:rsidRDefault="00B61262" w:rsidP="00B61262">
            <w:pPr>
              <w:jc w:val="center"/>
            </w:pPr>
            <w:r w:rsidRPr="00AF027B">
              <w:rPr>
                <w:rFonts w:cs="B Nazanin" w:hint="cs"/>
                <w:b/>
                <w:bCs/>
                <w:sz w:val="28"/>
                <w:szCs w:val="28"/>
                <w:rtl/>
              </w:rPr>
              <w:t>نوجوانان</w:t>
            </w:r>
          </w:p>
        </w:tc>
        <w:tc>
          <w:tcPr>
            <w:tcW w:w="1678" w:type="dxa"/>
            <w:vAlign w:val="center"/>
          </w:tcPr>
          <w:p w:rsidR="00B61262" w:rsidRPr="00AB3E78" w:rsidRDefault="00B61262" w:rsidP="00B6126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40" w:type="dxa"/>
            <w:vAlign w:val="center"/>
          </w:tcPr>
          <w:p w:rsidR="00B61262" w:rsidRPr="00AB3E78" w:rsidRDefault="00B61262" w:rsidP="00B61262">
            <w:pPr>
              <w:jc w:val="center"/>
              <w:rPr>
                <w:rFonts w:cs="B Zar"/>
                <w:sz w:val="36"/>
                <w:szCs w:val="36"/>
              </w:rPr>
            </w:pPr>
          </w:p>
        </w:tc>
        <w:tc>
          <w:tcPr>
            <w:tcW w:w="1260" w:type="dxa"/>
            <w:vAlign w:val="center"/>
          </w:tcPr>
          <w:p w:rsidR="00B61262" w:rsidRPr="00AB3E78" w:rsidRDefault="00B61262" w:rsidP="00B61262">
            <w:pPr>
              <w:jc w:val="center"/>
              <w:rPr>
                <w:rFonts w:cs="B Zar"/>
                <w:sz w:val="36"/>
                <w:szCs w:val="36"/>
              </w:rPr>
            </w:pPr>
          </w:p>
        </w:tc>
        <w:tc>
          <w:tcPr>
            <w:tcW w:w="1530" w:type="dxa"/>
            <w:vAlign w:val="center"/>
          </w:tcPr>
          <w:p w:rsidR="00B61262" w:rsidRPr="00AB3E78" w:rsidRDefault="00B61262" w:rsidP="00B61262">
            <w:pPr>
              <w:spacing w:line="144" w:lineRule="auto"/>
              <w:jc w:val="center"/>
              <w:rPr>
                <w:rFonts w:cs="B Zar"/>
                <w:sz w:val="36"/>
                <w:szCs w:val="36"/>
                <w:rtl/>
              </w:rPr>
            </w:pPr>
          </w:p>
        </w:tc>
        <w:tc>
          <w:tcPr>
            <w:tcW w:w="1170" w:type="dxa"/>
            <w:gridSpan w:val="2"/>
          </w:tcPr>
          <w:p w:rsidR="00B61262" w:rsidRPr="00AB3E78" w:rsidRDefault="00B61262" w:rsidP="00B61262">
            <w:pPr>
              <w:spacing w:line="144" w:lineRule="auto"/>
              <w:jc w:val="center"/>
              <w:rPr>
                <w:rFonts w:cs="B Zar"/>
                <w:sz w:val="36"/>
                <w:szCs w:val="36"/>
                <w:rtl/>
              </w:rPr>
            </w:pPr>
          </w:p>
        </w:tc>
        <w:tc>
          <w:tcPr>
            <w:tcW w:w="923" w:type="dxa"/>
          </w:tcPr>
          <w:p w:rsidR="00B61262" w:rsidRPr="00AB3E78" w:rsidRDefault="00B61262" w:rsidP="00B61262">
            <w:pPr>
              <w:spacing w:line="144" w:lineRule="auto"/>
              <w:jc w:val="center"/>
              <w:rPr>
                <w:rFonts w:cs="B Zar"/>
                <w:sz w:val="36"/>
                <w:szCs w:val="36"/>
                <w:rtl/>
              </w:rPr>
            </w:pPr>
          </w:p>
        </w:tc>
        <w:tc>
          <w:tcPr>
            <w:tcW w:w="1648" w:type="dxa"/>
          </w:tcPr>
          <w:p w:rsidR="00B61262" w:rsidRPr="00AB3E78" w:rsidRDefault="00B61262" w:rsidP="00B61262">
            <w:pPr>
              <w:spacing w:line="144" w:lineRule="auto"/>
              <w:jc w:val="center"/>
              <w:rPr>
                <w:rFonts w:cs="B Zar"/>
                <w:sz w:val="36"/>
                <w:szCs w:val="36"/>
                <w:rtl/>
              </w:rPr>
            </w:pPr>
          </w:p>
        </w:tc>
      </w:tr>
      <w:tr w:rsidR="00B61262" w:rsidRPr="00AB3E78" w:rsidTr="001F7C0B">
        <w:trPr>
          <w:cantSplit/>
          <w:trHeight w:val="896"/>
          <w:jc w:val="center"/>
        </w:trPr>
        <w:tc>
          <w:tcPr>
            <w:tcW w:w="862" w:type="dxa"/>
            <w:vAlign w:val="center"/>
          </w:tcPr>
          <w:p w:rsidR="00B61262" w:rsidRDefault="00B61262" w:rsidP="00B6126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3176" w:type="dxa"/>
            <w:vAlign w:val="center"/>
          </w:tcPr>
          <w:p w:rsidR="00B61262" w:rsidRDefault="00B61262" w:rsidP="00B6126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ارسال آمار ماهانه تا سوم هر ماه</w:t>
            </w:r>
          </w:p>
        </w:tc>
        <w:tc>
          <w:tcPr>
            <w:tcW w:w="1176" w:type="dxa"/>
            <w:vAlign w:val="center"/>
          </w:tcPr>
          <w:p w:rsidR="00B61262" w:rsidRDefault="00B61262" w:rsidP="00B61262">
            <w:pPr>
              <w:jc w:val="center"/>
            </w:pPr>
            <w:r w:rsidRPr="00AF027B">
              <w:rPr>
                <w:rFonts w:cs="B Nazanin" w:hint="cs"/>
                <w:b/>
                <w:bCs/>
                <w:sz w:val="28"/>
                <w:szCs w:val="28"/>
                <w:rtl/>
              </w:rPr>
              <w:t>نوجوانان</w:t>
            </w:r>
          </w:p>
        </w:tc>
        <w:tc>
          <w:tcPr>
            <w:tcW w:w="1678" w:type="dxa"/>
            <w:vAlign w:val="center"/>
          </w:tcPr>
          <w:p w:rsidR="00B61262" w:rsidRPr="00AB3E78" w:rsidRDefault="00B61262" w:rsidP="00B6126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40" w:type="dxa"/>
            <w:vAlign w:val="center"/>
          </w:tcPr>
          <w:p w:rsidR="00B61262" w:rsidRPr="00AB3E78" w:rsidRDefault="00B61262" w:rsidP="00B61262">
            <w:pPr>
              <w:jc w:val="center"/>
              <w:rPr>
                <w:rFonts w:cs="B Zar"/>
                <w:sz w:val="36"/>
                <w:szCs w:val="36"/>
              </w:rPr>
            </w:pPr>
          </w:p>
        </w:tc>
        <w:tc>
          <w:tcPr>
            <w:tcW w:w="1260" w:type="dxa"/>
            <w:vAlign w:val="center"/>
          </w:tcPr>
          <w:p w:rsidR="00B61262" w:rsidRPr="00AB3E78" w:rsidRDefault="00B61262" w:rsidP="00B61262">
            <w:pPr>
              <w:jc w:val="center"/>
              <w:rPr>
                <w:rFonts w:cs="B Zar"/>
                <w:sz w:val="36"/>
                <w:szCs w:val="36"/>
              </w:rPr>
            </w:pPr>
          </w:p>
        </w:tc>
        <w:tc>
          <w:tcPr>
            <w:tcW w:w="1530" w:type="dxa"/>
            <w:vAlign w:val="center"/>
          </w:tcPr>
          <w:p w:rsidR="00B61262" w:rsidRPr="00AB3E78" w:rsidRDefault="00B61262" w:rsidP="00B61262">
            <w:pPr>
              <w:spacing w:line="144" w:lineRule="auto"/>
              <w:jc w:val="center"/>
              <w:rPr>
                <w:rFonts w:cs="B Zar"/>
                <w:sz w:val="36"/>
                <w:szCs w:val="36"/>
                <w:rtl/>
              </w:rPr>
            </w:pPr>
          </w:p>
        </w:tc>
        <w:tc>
          <w:tcPr>
            <w:tcW w:w="1170" w:type="dxa"/>
            <w:gridSpan w:val="2"/>
          </w:tcPr>
          <w:p w:rsidR="00B61262" w:rsidRPr="00AB3E78" w:rsidRDefault="00B61262" w:rsidP="00B61262">
            <w:pPr>
              <w:spacing w:line="144" w:lineRule="auto"/>
              <w:jc w:val="center"/>
              <w:rPr>
                <w:rFonts w:cs="B Zar"/>
                <w:sz w:val="36"/>
                <w:szCs w:val="36"/>
                <w:rtl/>
              </w:rPr>
            </w:pPr>
          </w:p>
        </w:tc>
        <w:tc>
          <w:tcPr>
            <w:tcW w:w="923" w:type="dxa"/>
          </w:tcPr>
          <w:p w:rsidR="00B61262" w:rsidRPr="00AB3E78" w:rsidRDefault="00B61262" w:rsidP="00B61262">
            <w:pPr>
              <w:spacing w:line="144" w:lineRule="auto"/>
              <w:jc w:val="center"/>
              <w:rPr>
                <w:rFonts w:cs="B Zar"/>
                <w:sz w:val="36"/>
                <w:szCs w:val="36"/>
                <w:rtl/>
              </w:rPr>
            </w:pPr>
          </w:p>
        </w:tc>
        <w:tc>
          <w:tcPr>
            <w:tcW w:w="1648" w:type="dxa"/>
          </w:tcPr>
          <w:p w:rsidR="00B61262" w:rsidRPr="00AB3E78" w:rsidRDefault="00B61262" w:rsidP="00B61262">
            <w:pPr>
              <w:spacing w:line="144" w:lineRule="auto"/>
              <w:jc w:val="center"/>
              <w:rPr>
                <w:rFonts w:cs="B Zar"/>
                <w:sz w:val="36"/>
                <w:szCs w:val="36"/>
                <w:rtl/>
              </w:rPr>
            </w:pPr>
          </w:p>
        </w:tc>
      </w:tr>
      <w:tr w:rsidR="00B61262" w:rsidRPr="00AB3E78" w:rsidTr="001F7C0B">
        <w:trPr>
          <w:cantSplit/>
          <w:trHeight w:val="896"/>
          <w:jc w:val="center"/>
        </w:trPr>
        <w:tc>
          <w:tcPr>
            <w:tcW w:w="862" w:type="dxa"/>
            <w:vAlign w:val="center"/>
          </w:tcPr>
          <w:p w:rsidR="00B61262" w:rsidRDefault="00B61262" w:rsidP="00B6126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3176" w:type="dxa"/>
            <w:vAlign w:val="center"/>
          </w:tcPr>
          <w:p w:rsidR="00B61262" w:rsidRDefault="00B61262" w:rsidP="00B6126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ثبت لیست مدارس تحت پوشش در سامانه سینا</w:t>
            </w:r>
          </w:p>
        </w:tc>
        <w:tc>
          <w:tcPr>
            <w:tcW w:w="1176" w:type="dxa"/>
            <w:vAlign w:val="center"/>
          </w:tcPr>
          <w:p w:rsidR="00B61262" w:rsidRDefault="00B61262" w:rsidP="00B61262">
            <w:pPr>
              <w:jc w:val="center"/>
            </w:pPr>
            <w:r w:rsidRPr="00AF027B">
              <w:rPr>
                <w:rFonts w:cs="B Nazanin" w:hint="cs"/>
                <w:b/>
                <w:bCs/>
                <w:sz w:val="28"/>
                <w:szCs w:val="28"/>
                <w:rtl/>
              </w:rPr>
              <w:t>نوجوانان</w:t>
            </w:r>
          </w:p>
        </w:tc>
        <w:tc>
          <w:tcPr>
            <w:tcW w:w="1678" w:type="dxa"/>
            <w:vAlign w:val="center"/>
          </w:tcPr>
          <w:p w:rsidR="00B61262" w:rsidRPr="00AB3E78" w:rsidRDefault="00B61262" w:rsidP="00B6126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40" w:type="dxa"/>
            <w:vAlign w:val="center"/>
          </w:tcPr>
          <w:p w:rsidR="00B61262" w:rsidRPr="00AB3E78" w:rsidRDefault="00B61262" w:rsidP="00B61262">
            <w:pPr>
              <w:jc w:val="center"/>
              <w:rPr>
                <w:rFonts w:cs="B Zar"/>
                <w:sz w:val="36"/>
                <w:szCs w:val="36"/>
              </w:rPr>
            </w:pPr>
          </w:p>
        </w:tc>
        <w:tc>
          <w:tcPr>
            <w:tcW w:w="1260" w:type="dxa"/>
            <w:vAlign w:val="center"/>
          </w:tcPr>
          <w:p w:rsidR="00B61262" w:rsidRPr="00AB3E78" w:rsidRDefault="00B61262" w:rsidP="00B61262">
            <w:pPr>
              <w:jc w:val="center"/>
              <w:rPr>
                <w:rFonts w:cs="B Zar"/>
                <w:sz w:val="36"/>
                <w:szCs w:val="36"/>
              </w:rPr>
            </w:pPr>
          </w:p>
        </w:tc>
        <w:tc>
          <w:tcPr>
            <w:tcW w:w="1530" w:type="dxa"/>
            <w:vAlign w:val="center"/>
          </w:tcPr>
          <w:p w:rsidR="00B61262" w:rsidRPr="00AB3E78" w:rsidRDefault="00B61262" w:rsidP="00B61262">
            <w:pPr>
              <w:spacing w:line="144" w:lineRule="auto"/>
              <w:jc w:val="center"/>
              <w:rPr>
                <w:rFonts w:cs="B Zar"/>
                <w:sz w:val="36"/>
                <w:szCs w:val="36"/>
                <w:rtl/>
              </w:rPr>
            </w:pPr>
          </w:p>
        </w:tc>
        <w:tc>
          <w:tcPr>
            <w:tcW w:w="1170" w:type="dxa"/>
            <w:gridSpan w:val="2"/>
          </w:tcPr>
          <w:p w:rsidR="00B61262" w:rsidRPr="00AB3E78" w:rsidRDefault="00B61262" w:rsidP="00B61262">
            <w:pPr>
              <w:spacing w:line="144" w:lineRule="auto"/>
              <w:jc w:val="center"/>
              <w:rPr>
                <w:rFonts w:cs="B Zar"/>
                <w:sz w:val="36"/>
                <w:szCs w:val="36"/>
                <w:rtl/>
              </w:rPr>
            </w:pPr>
          </w:p>
        </w:tc>
        <w:tc>
          <w:tcPr>
            <w:tcW w:w="923" w:type="dxa"/>
          </w:tcPr>
          <w:p w:rsidR="00B61262" w:rsidRPr="00AB3E78" w:rsidRDefault="00B61262" w:rsidP="00B61262">
            <w:pPr>
              <w:spacing w:line="144" w:lineRule="auto"/>
              <w:jc w:val="center"/>
              <w:rPr>
                <w:rFonts w:cs="B Zar"/>
                <w:sz w:val="36"/>
                <w:szCs w:val="36"/>
                <w:rtl/>
              </w:rPr>
            </w:pPr>
          </w:p>
        </w:tc>
        <w:tc>
          <w:tcPr>
            <w:tcW w:w="1648" w:type="dxa"/>
          </w:tcPr>
          <w:p w:rsidR="00B61262" w:rsidRPr="00AB3E78" w:rsidRDefault="00B61262" w:rsidP="00B61262">
            <w:pPr>
              <w:spacing w:line="144" w:lineRule="auto"/>
              <w:jc w:val="center"/>
              <w:rPr>
                <w:rFonts w:cs="B Zar"/>
                <w:sz w:val="36"/>
                <w:szCs w:val="36"/>
                <w:rtl/>
              </w:rPr>
            </w:pPr>
          </w:p>
        </w:tc>
      </w:tr>
      <w:tr w:rsidR="00B61262" w:rsidRPr="00AB3E78" w:rsidTr="001F7C0B">
        <w:trPr>
          <w:cantSplit/>
          <w:trHeight w:val="896"/>
          <w:jc w:val="center"/>
        </w:trPr>
        <w:tc>
          <w:tcPr>
            <w:tcW w:w="862" w:type="dxa"/>
            <w:vAlign w:val="center"/>
          </w:tcPr>
          <w:p w:rsidR="00B61262" w:rsidRDefault="00B61262" w:rsidP="00B6126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3176" w:type="dxa"/>
            <w:vAlign w:val="center"/>
          </w:tcPr>
          <w:p w:rsidR="00B61262" w:rsidRPr="002B320B" w:rsidRDefault="00B61262" w:rsidP="00B61262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2B320B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افزایش پوشش </w:t>
            </w:r>
            <w:r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معاینات و </w:t>
            </w:r>
            <w:r w:rsidRPr="002B320B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ثبت </w:t>
            </w:r>
            <w:r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معاینات </w:t>
            </w:r>
            <w:r w:rsidRPr="002B320B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نوجوانان </w:t>
            </w:r>
            <w:r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در سامانه سینا </w:t>
            </w:r>
          </w:p>
          <w:p w:rsidR="00B61262" w:rsidRPr="002B320B" w:rsidRDefault="00B61262" w:rsidP="00B61262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176" w:type="dxa"/>
            <w:vAlign w:val="center"/>
          </w:tcPr>
          <w:p w:rsidR="00B61262" w:rsidRPr="00AF027B" w:rsidRDefault="00B61262" w:rsidP="00B6126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نوجوانان</w:t>
            </w:r>
          </w:p>
        </w:tc>
        <w:tc>
          <w:tcPr>
            <w:tcW w:w="1678" w:type="dxa"/>
            <w:vAlign w:val="center"/>
          </w:tcPr>
          <w:p w:rsidR="00B61262" w:rsidRPr="00AB3E78" w:rsidRDefault="00B61262" w:rsidP="00B6126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40" w:type="dxa"/>
            <w:vAlign w:val="center"/>
          </w:tcPr>
          <w:p w:rsidR="00B61262" w:rsidRPr="00AB3E78" w:rsidRDefault="00B61262" w:rsidP="00B61262">
            <w:pPr>
              <w:jc w:val="center"/>
              <w:rPr>
                <w:rFonts w:cs="B Zar"/>
                <w:sz w:val="36"/>
                <w:szCs w:val="36"/>
              </w:rPr>
            </w:pPr>
          </w:p>
        </w:tc>
        <w:tc>
          <w:tcPr>
            <w:tcW w:w="1260" w:type="dxa"/>
            <w:vAlign w:val="center"/>
          </w:tcPr>
          <w:p w:rsidR="00B61262" w:rsidRPr="00AB3E78" w:rsidRDefault="00B61262" w:rsidP="00B61262">
            <w:pPr>
              <w:jc w:val="center"/>
              <w:rPr>
                <w:rFonts w:cs="B Zar"/>
                <w:sz w:val="36"/>
                <w:szCs w:val="36"/>
              </w:rPr>
            </w:pPr>
          </w:p>
        </w:tc>
        <w:tc>
          <w:tcPr>
            <w:tcW w:w="1530" w:type="dxa"/>
            <w:vAlign w:val="center"/>
          </w:tcPr>
          <w:p w:rsidR="00B61262" w:rsidRPr="00AB3E78" w:rsidRDefault="00B61262" w:rsidP="00B61262">
            <w:pPr>
              <w:spacing w:line="144" w:lineRule="auto"/>
              <w:jc w:val="center"/>
              <w:rPr>
                <w:rFonts w:cs="B Zar"/>
                <w:sz w:val="36"/>
                <w:szCs w:val="36"/>
                <w:rtl/>
              </w:rPr>
            </w:pPr>
          </w:p>
        </w:tc>
        <w:tc>
          <w:tcPr>
            <w:tcW w:w="1170" w:type="dxa"/>
            <w:gridSpan w:val="2"/>
          </w:tcPr>
          <w:p w:rsidR="00B61262" w:rsidRPr="00AB3E78" w:rsidRDefault="00B61262" w:rsidP="00B61262">
            <w:pPr>
              <w:spacing w:line="144" w:lineRule="auto"/>
              <w:jc w:val="center"/>
              <w:rPr>
                <w:rFonts w:cs="B Zar"/>
                <w:sz w:val="36"/>
                <w:szCs w:val="36"/>
                <w:rtl/>
              </w:rPr>
            </w:pPr>
          </w:p>
        </w:tc>
        <w:tc>
          <w:tcPr>
            <w:tcW w:w="923" w:type="dxa"/>
          </w:tcPr>
          <w:p w:rsidR="00B61262" w:rsidRPr="00AB3E78" w:rsidRDefault="00B61262" w:rsidP="00B61262">
            <w:pPr>
              <w:spacing w:line="144" w:lineRule="auto"/>
              <w:jc w:val="center"/>
              <w:rPr>
                <w:rFonts w:cs="B Zar"/>
                <w:sz w:val="36"/>
                <w:szCs w:val="36"/>
                <w:rtl/>
              </w:rPr>
            </w:pPr>
          </w:p>
        </w:tc>
        <w:tc>
          <w:tcPr>
            <w:tcW w:w="1648" w:type="dxa"/>
          </w:tcPr>
          <w:p w:rsidR="00B61262" w:rsidRPr="00AB3E78" w:rsidRDefault="00B61262" w:rsidP="00B61262">
            <w:pPr>
              <w:spacing w:line="144" w:lineRule="auto"/>
              <w:jc w:val="center"/>
              <w:rPr>
                <w:rFonts w:cs="B Zar"/>
                <w:sz w:val="36"/>
                <w:szCs w:val="36"/>
                <w:rtl/>
              </w:rPr>
            </w:pPr>
          </w:p>
        </w:tc>
      </w:tr>
    </w:tbl>
    <w:p w:rsidR="002E5AB3" w:rsidRDefault="00B61262">
      <w:bookmarkStart w:id="0" w:name="_GoBack"/>
      <w:bookmarkEnd w:id="0"/>
    </w:p>
    <w:sectPr w:rsidR="002E5AB3" w:rsidSect="00D52D2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D2A"/>
    <w:rsid w:val="000465C9"/>
    <w:rsid w:val="000542E9"/>
    <w:rsid w:val="0005658F"/>
    <w:rsid w:val="00074CD8"/>
    <w:rsid w:val="00096A3C"/>
    <w:rsid w:val="000B5D2E"/>
    <w:rsid w:val="000B6B9C"/>
    <w:rsid w:val="000E0C4B"/>
    <w:rsid w:val="000E34B8"/>
    <w:rsid w:val="000F1F73"/>
    <w:rsid w:val="00135DD0"/>
    <w:rsid w:val="001424E2"/>
    <w:rsid w:val="0014304D"/>
    <w:rsid w:val="001626CC"/>
    <w:rsid w:val="001627AC"/>
    <w:rsid w:val="00186506"/>
    <w:rsid w:val="00194171"/>
    <w:rsid w:val="001F5951"/>
    <w:rsid w:val="001F7C0B"/>
    <w:rsid w:val="00213C56"/>
    <w:rsid w:val="002668CD"/>
    <w:rsid w:val="00273F9C"/>
    <w:rsid w:val="002A7419"/>
    <w:rsid w:val="002B320B"/>
    <w:rsid w:val="00300FC9"/>
    <w:rsid w:val="00346167"/>
    <w:rsid w:val="00371EA0"/>
    <w:rsid w:val="00391D5A"/>
    <w:rsid w:val="003C0DA5"/>
    <w:rsid w:val="003D0658"/>
    <w:rsid w:val="003D45E9"/>
    <w:rsid w:val="003E001E"/>
    <w:rsid w:val="003E52A2"/>
    <w:rsid w:val="003F42D2"/>
    <w:rsid w:val="00445429"/>
    <w:rsid w:val="0045007E"/>
    <w:rsid w:val="004634EB"/>
    <w:rsid w:val="00465263"/>
    <w:rsid w:val="00484640"/>
    <w:rsid w:val="004D63E7"/>
    <w:rsid w:val="004E4DF7"/>
    <w:rsid w:val="004F1A5D"/>
    <w:rsid w:val="00577FD5"/>
    <w:rsid w:val="00593F36"/>
    <w:rsid w:val="005A1FFB"/>
    <w:rsid w:val="005D5DBF"/>
    <w:rsid w:val="005F4679"/>
    <w:rsid w:val="00621530"/>
    <w:rsid w:val="00645D78"/>
    <w:rsid w:val="00690598"/>
    <w:rsid w:val="006C56A0"/>
    <w:rsid w:val="006E0091"/>
    <w:rsid w:val="00701F7A"/>
    <w:rsid w:val="00711956"/>
    <w:rsid w:val="0074278A"/>
    <w:rsid w:val="007C0DD1"/>
    <w:rsid w:val="007E0D63"/>
    <w:rsid w:val="007E560D"/>
    <w:rsid w:val="007E6EB8"/>
    <w:rsid w:val="00847E50"/>
    <w:rsid w:val="008B6182"/>
    <w:rsid w:val="008D2C45"/>
    <w:rsid w:val="008E099D"/>
    <w:rsid w:val="008F7426"/>
    <w:rsid w:val="00910F49"/>
    <w:rsid w:val="00920531"/>
    <w:rsid w:val="00931304"/>
    <w:rsid w:val="00957D9E"/>
    <w:rsid w:val="009636E0"/>
    <w:rsid w:val="009742A2"/>
    <w:rsid w:val="00974E88"/>
    <w:rsid w:val="009A252B"/>
    <w:rsid w:val="009E768B"/>
    <w:rsid w:val="009F089E"/>
    <w:rsid w:val="00A241B0"/>
    <w:rsid w:val="00A429D5"/>
    <w:rsid w:val="00A82F38"/>
    <w:rsid w:val="00AA377C"/>
    <w:rsid w:val="00AB3E78"/>
    <w:rsid w:val="00B01D45"/>
    <w:rsid w:val="00B50D3E"/>
    <w:rsid w:val="00B61262"/>
    <w:rsid w:val="00BD4AC9"/>
    <w:rsid w:val="00BE17E0"/>
    <w:rsid w:val="00BF3BEB"/>
    <w:rsid w:val="00C05C1F"/>
    <w:rsid w:val="00C06A94"/>
    <w:rsid w:val="00C32367"/>
    <w:rsid w:val="00C51272"/>
    <w:rsid w:val="00C564FD"/>
    <w:rsid w:val="00C9721D"/>
    <w:rsid w:val="00D01AEC"/>
    <w:rsid w:val="00D23D70"/>
    <w:rsid w:val="00D519FD"/>
    <w:rsid w:val="00D52D2A"/>
    <w:rsid w:val="00D60EA5"/>
    <w:rsid w:val="00D702E3"/>
    <w:rsid w:val="00D9612F"/>
    <w:rsid w:val="00DB52DE"/>
    <w:rsid w:val="00DC4D3F"/>
    <w:rsid w:val="00DF5D61"/>
    <w:rsid w:val="00E6666A"/>
    <w:rsid w:val="00EC7504"/>
    <w:rsid w:val="00F3694E"/>
    <w:rsid w:val="00F53FCB"/>
    <w:rsid w:val="00F84A38"/>
    <w:rsid w:val="00FA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C28821-302B-483C-B09E-FE91A99E6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D2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qFormat/>
    <w:rsid w:val="00D52D2A"/>
    <w:pPr>
      <w:keepNext/>
      <w:jc w:val="center"/>
      <w:outlineLvl w:val="7"/>
    </w:pPr>
    <w:rPr>
      <w:rFonts w:cs="Zar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D52D2A"/>
    <w:rPr>
      <w:rFonts w:ascii="Times New Roman" w:eastAsia="Times New Roman" w:hAnsi="Times New Roman" w:cs="Zar"/>
      <w:b/>
      <w:bCs/>
      <w:sz w:val="20"/>
      <w:szCs w:val="28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A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A94"/>
    <w:rPr>
      <w:rFonts w:ascii="Tahoma" w:eastAsia="Times New Roman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z.norbakhsh2</dc:creator>
  <cp:lastModifiedBy>پورباقر فرزانه</cp:lastModifiedBy>
  <cp:revision>80</cp:revision>
  <cp:lastPrinted>2019-07-09T06:42:00Z</cp:lastPrinted>
  <dcterms:created xsi:type="dcterms:W3CDTF">2018-04-11T08:31:00Z</dcterms:created>
  <dcterms:modified xsi:type="dcterms:W3CDTF">2024-04-14T10:26:00Z</dcterms:modified>
</cp:coreProperties>
</file>